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567" w:type="dxa"/>
        <w:tblLayout w:type="fixed"/>
        <w:tblLook w:val="0000" w:firstRow="0" w:lastRow="0" w:firstColumn="0" w:lastColumn="0" w:noHBand="0" w:noVBand="0"/>
      </w:tblPr>
      <w:tblGrid>
        <w:gridCol w:w="10094"/>
      </w:tblGrid>
      <w:tr w:rsidR="00595767" w:rsidRPr="00836FDB" w14:paraId="7C22ABBA" w14:textId="77777777" w:rsidTr="00595767">
        <w:trPr>
          <w:trHeight w:val="527"/>
        </w:trPr>
        <w:tc>
          <w:tcPr>
            <w:tcW w:w="10094" w:type="dxa"/>
          </w:tcPr>
          <w:p w14:paraId="1E631942" w14:textId="77777777" w:rsidR="00595767" w:rsidRPr="00595767" w:rsidRDefault="00595767" w:rsidP="00B47504">
            <w:pPr>
              <w:jc w:val="center"/>
              <w:rPr>
                <w:b/>
                <w:color w:val="000000"/>
                <w:sz w:val="28"/>
                <w:szCs w:val="28"/>
                <w:lang w:val="pt-BR"/>
              </w:rPr>
            </w:pPr>
            <w:r w:rsidRPr="00595767">
              <w:rPr>
                <w:b/>
                <w:color w:val="000000"/>
                <w:sz w:val="28"/>
                <w:szCs w:val="28"/>
                <w:lang w:val="pt-BR"/>
              </w:rPr>
              <w:t>CỘNG HOÀ XÃ HỘI CHỦ NGHĨA VIỆT NAM</w:t>
            </w:r>
          </w:p>
          <w:p w14:paraId="5ACCC15B" w14:textId="77777777" w:rsidR="00595767" w:rsidRPr="00595767" w:rsidRDefault="00595767" w:rsidP="00B47504">
            <w:pPr>
              <w:jc w:val="center"/>
              <w:rPr>
                <w:b/>
                <w:color w:val="000000"/>
                <w:lang w:val="pt-BR"/>
              </w:rPr>
            </w:pPr>
            <w:r w:rsidRPr="00595767">
              <w:rPr>
                <w:b/>
                <w:color w:val="000000"/>
                <w:lang w:val="pt-BR"/>
              </w:rPr>
              <w:t>Độc lập - Tự do - Hạnh phúc</w:t>
            </w:r>
          </w:p>
        </w:tc>
      </w:tr>
      <w:tr w:rsidR="00595767" w:rsidRPr="00836FDB" w14:paraId="7C9A7D59" w14:textId="77777777" w:rsidTr="00595767">
        <w:trPr>
          <w:trHeight w:val="81"/>
        </w:trPr>
        <w:tc>
          <w:tcPr>
            <w:tcW w:w="10094" w:type="dxa"/>
          </w:tcPr>
          <w:p w14:paraId="2EAEA270" w14:textId="77777777" w:rsidR="00595767" w:rsidRPr="00A42373" w:rsidRDefault="00595767" w:rsidP="00B47504">
            <w:pPr>
              <w:jc w:val="center"/>
              <w:rPr>
                <w:color w:val="000000"/>
                <w:sz w:val="24"/>
                <w:szCs w:val="24"/>
                <w:lang w:val="pt-BR"/>
              </w:rPr>
            </w:pPr>
            <w:r w:rsidRPr="00A42373">
              <w:rPr>
                <w:b/>
                <w:noProof/>
                <w:color w:val="000000"/>
                <w:sz w:val="22"/>
                <w:szCs w:val="22"/>
              </w:rPr>
              <mc:AlternateContent>
                <mc:Choice Requires="wps">
                  <w:drawing>
                    <wp:anchor distT="0" distB="0" distL="114300" distR="114300" simplePos="0" relativeHeight="251661824" behindDoc="0" locked="0" layoutInCell="1" allowOverlap="1" wp14:anchorId="5519C60D" wp14:editId="21314446">
                      <wp:simplePos x="0" y="0"/>
                      <wp:positionH relativeFrom="column">
                        <wp:posOffset>2317115</wp:posOffset>
                      </wp:positionH>
                      <wp:positionV relativeFrom="paragraph">
                        <wp:posOffset>49530</wp:posOffset>
                      </wp:positionV>
                      <wp:extent cx="1683195" cy="0"/>
                      <wp:effectExtent l="0" t="0" r="31750" b="19050"/>
                      <wp:wrapNone/>
                      <wp:docPr id="80454216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3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7DE517" id="Line 1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5pt,3.9pt" to="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"/>
                  </w:pict>
                </mc:Fallback>
              </mc:AlternateContent>
            </w:r>
          </w:p>
        </w:tc>
      </w:tr>
      <w:tr w:rsidR="00595767" w:rsidRPr="00CA2EBF" w14:paraId="120A7457" w14:textId="77777777" w:rsidTr="00595767">
        <w:trPr>
          <w:trHeight w:val="397"/>
        </w:trPr>
        <w:tc>
          <w:tcPr>
            <w:tcW w:w="10094" w:type="dxa"/>
          </w:tcPr>
          <w:p w14:paraId="01CF8ABF" w14:textId="15A77320" w:rsidR="00595767" w:rsidRPr="00A42373" w:rsidRDefault="00595767" w:rsidP="00B47504">
            <w:pPr>
              <w:jc w:val="right"/>
              <w:rPr>
                <w:i/>
                <w:color w:val="000000"/>
                <w:sz w:val="24"/>
                <w:szCs w:val="24"/>
                <w:lang w:val="pt-BR"/>
              </w:rPr>
            </w:pPr>
            <w:r>
              <w:rPr>
                <w:i/>
                <w:color w:val="000000"/>
                <w:sz w:val="24"/>
                <w:szCs w:val="24"/>
                <w:lang w:val="nl-NL"/>
              </w:rPr>
              <w:t>H</w:t>
            </w:r>
            <w:r w:rsidRPr="00595767">
              <w:rPr>
                <w:i/>
                <w:color w:val="000000"/>
                <w:sz w:val="24"/>
                <w:szCs w:val="24"/>
                <w:lang w:val="nl-NL"/>
              </w:rPr>
              <w:t>à</w:t>
            </w:r>
            <w:r>
              <w:rPr>
                <w:i/>
                <w:color w:val="000000"/>
                <w:sz w:val="24"/>
                <w:szCs w:val="24"/>
                <w:lang w:val="nl-NL"/>
              </w:rPr>
              <w:t xml:space="preserve"> N</w:t>
            </w:r>
            <w:r w:rsidRPr="00595767">
              <w:rPr>
                <w:i/>
                <w:color w:val="000000"/>
                <w:sz w:val="24"/>
                <w:szCs w:val="24"/>
                <w:lang w:val="nl-NL"/>
              </w:rPr>
              <w:t>ộ</w:t>
            </w:r>
            <w:r>
              <w:rPr>
                <w:i/>
                <w:color w:val="000000"/>
                <w:sz w:val="24"/>
                <w:szCs w:val="24"/>
                <w:lang w:val="nl-NL"/>
              </w:rPr>
              <w:t>i</w:t>
            </w:r>
            <w:r w:rsidRPr="00A42373">
              <w:rPr>
                <w:i/>
                <w:color w:val="000000"/>
                <w:sz w:val="24"/>
                <w:szCs w:val="24"/>
                <w:lang w:val="nl-NL"/>
              </w:rPr>
              <w:t xml:space="preserve">, </w:t>
            </w:r>
            <w:r w:rsidRPr="00A42373">
              <w:rPr>
                <w:i/>
                <w:sz w:val="24"/>
                <w:szCs w:val="24"/>
                <w:lang w:val="nl-NL"/>
              </w:rPr>
              <w:t xml:space="preserve">ngày </w:t>
            </w:r>
            <w:r>
              <w:rPr>
                <w:i/>
                <w:sz w:val="24"/>
                <w:szCs w:val="24"/>
                <w:lang w:val="vi-VN"/>
              </w:rPr>
              <w:t>...</w:t>
            </w:r>
            <w:r w:rsidRPr="00A42373">
              <w:rPr>
                <w:i/>
                <w:sz w:val="24"/>
                <w:szCs w:val="24"/>
                <w:lang w:val="nl-NL"/>
              </w:rPr>
              <w:t xml:space="preserve"> tháng </w:t>
            </w:r>
            <w:r>
              <w:rPr>
                <w:i/>
                <w:sz w:val="24"/>
                <w:szCs w:val="24"/>
                <w:lang w:val="vi-VN"/>
              </w:rPr>
              <w:t>01</w:t>
            </w:r>
            <w:r w:rsidRPr="00A42373">
              <w:rPr>
                <w:i/>
                <w:sz w:val="24"/>
                <w:szCs w:val="24"/>
                <w:lang w:val="vi-VN"/>
              </w:rPr>
              <w:t xml:space="preserve"> </w:t>
            </w:r>
            <w:r w:rsidRPr="00A42373">
              <w:rPr>
                <w:i/>
                <w:sz w:val="24"/>
                <w:szCs w:val="24"/>
                <w:lang w:val="nl-NL"/>
              </w:rPr>
              <w:t>năm 202</w:t>
            </w:r>
            <w:r>
              <w:rPr>
                <w:i/>
                <w:sz w:val="24"/>
                <w:szCs w:val="24"/>
                <w:lang w:val="nl-NL"/>
              </w:rPr>
              <w:t>6</w:t>
            </w:r>
          </w:p>
        </w:tc>
      </w:tr>
    </w:tbl>
    <w:p w14:paraId="361DF4DE" w14:textId="66F35A71" w:rsidR="00B642DD" w:rsidRPr="00836FDB" w:rsidRDefault="00B642DD" w:rsidP="00B47504">
      <w:pPr>
        <w:rPr>
          <w:color w:val="000000"/>
          <w:sz w:val="28"/>
          <w:szCs w:val="28"/>
          <w:lang w:val="nl-NL"/>
        </w:rPr>
      </w:pPr>
    </w:p>
    <w:p w14:paraId="3647A92A" w14:textId="3E8610FE" w:rsidR="00CF1EB7" w:rsidRPr="009A6B76" w:rsidRDefault="00595767" w:rsidP="00B47504">
      <w:pPr>
        <w:jc w:val="center"/>
        <w:rPr>
          <w:b/>
          <w:lang w:val="nl-NL"/>
        </w:rPr>
      </w:pPr>
      <w:r>
        <w:rPr>
          <w:b/>
          <w:lang w:val="nl-NL"/>
        </w:rPr>
        <w:t>TH</w:t>
      </w:r>
      <w:r w:rsidRPr="00595767">
        <w:rPr>
          <w:b/>
          <w:lang w:val="nl-NL"/>
        </w:rPr>
        <w:t>Ô</w:t>
      </w:r>
      <w:r>
        <w:rPr>
          <w:b/>
          <w:lang w:val="nl-NL"/>
        </w:rPr>
        <w:t>NG B</w:t>
      </w:r>
      <w:r w:rsidRPr="00595767">
        <w:rPr>
          <w:b/>
          <w:lang w:val="nl-NL"/>
        </w:rPr>
        <w:t>ÁO</w:t>
      </w:r>
    </w:p>
    <w:p w14:paraId="620DBAF9" w14:textId="041434AD" w:rsidR="00E118DF" w:rsidRPr="00E118DF" w:rsidRDefault="00595767" w:rsidP="00B47504">
      <w:pPr>
        <w:jc w:val="center"/>
        <w:rPr>
          <w:i/>
          <w:color w:val="000000"/>
          <w:sz w:val="24"/>
          <w:szCs w:val="24"/>
          <w:lang w:val="nl-NL"/>
        </w:rPr>
      </w:pPr>
      <w:r>
        <w:rPr>
          <w:b/>
          <w:bCs/>
          <w:lang w:val="nl-NL"/>
        </w:rPr>
        <w:t>V</w:t>
      </w:r>
      <w:r w:rsidRPr="00595767">
        <w:rPr>
          <w:b/>
          <w:bCs/>
          <w:lang w:val="nl-NL"/>
        </w:rPr>
        <w:t>ề</w:t>
      </w:r>
      <w:r>
        <w:rPr>
          <w:b/>
          <w:bCs/>
          <w:lang w:val="nl-NL"/>
        </w:rPr>
        <w:t xml:space="preserve"> vi</w:t>
      </w:r>
      <w:r w:rsidRPr="00595767">
        <w:rPr>
          <w:b/>
          <w:bCs/>
          <w:lang w:val="nl-NL"/>
        </w:rPr>
        <w:t>ệ</w:t>
      </w:r>
      <w:r>
        <w:rPr>
          <w:b/>
          <w:bCs/>
          <w:lang w:val="nl-NL"/>
        </w:rPr>
        <w:t>c</w:t>
      </w:r>
      <w:r w:rsidR="00CF1EB7" w:rsidRPr="009A6B76">
        <w:rPr>
          <w:b/>
          <w:bCs/>
          <w:lang w:val="nl-NL"/>
        </w:rPr>
        <w:t xml:space="preserve"> </w:t>
      </w:r>
      <w:r w:rsidR="00A364DB">
        <w:rPr>
          <w:b/>
          <w:bCs/>
        </w:rPr>
        <w:t>x</w:t>
      </w:r>
      <w:r w:rsidR="00A364DB" w:rsidRPr="00A364DB">
        <w:rPr>
          <w:b/>
          <w:bCs/>
        </w:rPr>
        <w:t>á</w:t>
      </w:r>
      <w:r w:rsidR="00A364DB">
        <w:rPr>
          <w:b/>
          <w:bCs/>
        </w:rPr>
        <w:t xml:space="preserve">c </w:t>
      </w:r>
      <w:r w:rsidR="00A364DB" w:rsidRPr="00A364DB">
        <w:rPr>
          <w:b/>
          <w:bCs/>
        </w:rPr>
        <w:t>đị</w:t>
      </w:r>
      <w:r w:rsidR="00A364DB">
        <w:rPr>
          <w:b/>
          <w:bCs/>
        </w:rPr>
        <w:t>nh ng</w:t>
      </w:r>
      <w:r w:rsidR="00A364DB" w:rsidRPr="00A364DB">
        <w:rPr>
          <w:b/>
          <w:bCs/>
        </w:rPr>
        <w:t>ưỡn</w:t>
      </w:r>
      <w:r w:rsidR="00A364DB">
        <w:rPr>
          <w:b/>
          <w:bCs/>
        </w:rPr>
        <w:t>g doanh thu</w:t>
      </w:r>
      <w:r>
        <w:rPr>
          <w:b/>
          <w:bCs/>
        </w:rPr>
        <w:t xml:space="preserve"> d</w:t>
      </w:r>
      <w:r w:rsidRPr="00595767">
        <w:rPr>
          <w:b/>
          <w:bCs/>
        </w:rPr>
        <w:t>ự</w:t>
      </w:r>
      <w:r>
        <w:rPr>
          <w:b/>
          <w:bCs/>
        </w:rPr>
        <w:t xml:space="preserve"> ki</w:t>
      </w:r>
      <w:r w:rsidRPr="00595767">
        <w:rPr>
          <w:b/>
          <w:bCs/>
        </w:rPr>
        <w:t>ến</w:t>
      </w:r>
      <w:r w:rsidR="00A364DB">
        <w:rPr>
          <w:b/>
          <w:bCs/>
        </w:rPr>
        <w:t xml:space="preserve"> n</w:t>
      </w:r>
      <w:r w:rsidR="00A364DB" w:rsidRPr="00A364DB">
        <w:rPr>
          <w:b/>
          <w:bCs/>
        </w:rPr>
        <w:t>ă</w:t>
      </w:r>
      <w:r w:rsidR="00A364DB">
        <w:rPr>
          <w:b/>
          <w:bCs/>
        </w:rPr>
        <w:t>m 2026</w:t>
      </w:r>
    </w:p>
    <w:p w14:paraId="43CACB95" w14:textId="77777777" w:rsidR="009F5D0D" w:rsidRPr="00FB5563" w:rsidRDefault="009F5D0D" w:rsidP="00B47504">
      <w:pPr>
        <w:jc w:val="center"/>
        <w:rPr>
          <w:b/>
          <w:bCs/>
          <w:color w:val="000000"/>
          <w:lang w:val="vi-VN"/>
        </w:rPr>
      </w:pPr>
      <w:r w:rsidRPr="00836FDB">
        <w:rPr>
          <w:noProof/>
          <w:color w:val="000000"/>
          <w:szCs w:val="24"/>
        </w:rPr>
        <mc:AlternateContent>
          <mc:Choice Requires="wps">
            <w:drawing>
              <wp:anchor distT="0" distB="0" distL="114300" distR="114300" simplePos="0" relativeHeight="251659776" behindDoc="0" locked="0" layoutInCell="1" allowOverlap="1" wp14:anchorId="345D362D" wp14:editId="76F42267">
                <wp:simplePos x="0" y="0"/>
                <wp:positionH relativeFrom="column">
                  <wp:posOffset>2457005</wp:posOffset>
                </wp:positionH>
                <wp:positionV relativeFrom="paragraph">
                  <wp:posOffset>38278</wp:posOffset>
                </wp:positionV>
                <wp:extent cx="897974" cy="5475"/>
                <wp:effectExtent l="0" t="0" r="35560" b="330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974" cy="5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F80F54"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3pt" to="264.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"/>
            </w:pict>
          </mc:Fallback>
        </mc:AlternateContent>
      </w:r>
    </w:p>
    <w:p w14:paraId="739D3BD0" w14:textId="5E704CE0" w:rsidR="00595767" w:rsidRDefault="00595767" w:rsidP="00B47504">
      <w:pPr>
        <w:jc w:val="center"/>
        <w:rPr>
          <w:bCs/>
          <w:sz w:val="28"/>
          <w:szCs w:val="28"/>
        </w:rPr>
      </w:pPr>
      <w:r w:rsidRPr="004F3751">
        <w:rPr>
          <w:bCs/>
          <w:sz w:val="28"/>
          <w:szCs w:val="28"/>
        </w:rPr>
        <w:t xml:space="preserve">Kính gửi: </w:t>
      </w:r>
      <w:r>
        <w:rPr>
          <w:bCs/>
          <w:sz w:val="28"/>
          <w:szCs w:val="28"/>
        </w:rPr>
        <w:t>Thu</w:t>
      </w:r>
      <w:r w:rsidRPr="00123175">
        <w:rPr>
          <w:bCs/>
          <w:sz w:val="28"/>
          <w:szCs w:val="28"/>
        </w:rPr>
        <w:t>ế</w:t>
      </w:r>
      <w:r>
        <w:rPr>
          <w:bCs/>
          <w:sz w:val="28"/>
          <w:szCs w:val="28"/>
        </w:rPr>
        <w:t xml:space="preserve"> c</w:t>
      </w:r>
      <w:r w:rsidRPr="00595767">
        <w:rPr>
          <w:bCs/>
          <w:sz w:val="28"/>
          <w:szCs w:val="28"/>
        </w:rPr>
        <w:t>ơ</w:t>
      </w:r>
      <w:r>
        <w:rPr>
          <w:bCs/>
          <w:sz w:val="28"/>
          <w:szCs w:val="28"/>
        </w:rPr>
        <w:t xml:space="preserve"> s</w:t>
      </w:r>
      <w:r w:rsidRPr="00595767">
        <w:rPr>
          <w:bCs/>
          <w:sz w:val="28"/>
          <w:szCs w:val="28"/>
        </w:rPr>
        <w:t>ở</w:t>
      </w:r>
      <w:r>
        <w:rPr>
          <w:bCs/>
          <w:sz w:val="28"/>
          <w:szCs w:val="28"/>
        </w:rPr>
        <w:t xml:space="preserve"> </w:t>
      </w:r>
      <w:r w:rsidR="00ED7F64">
        <w:rPr>
          <w:bCs/>
          <w:sz w:val="28"/>
          <w:szCs w:val="28"/>
        </w:rPr>
        <w:t xml:space="preserve">15 </w:t>
      </w:r>
      <w:r>
        <w:rPr>
          <w:bCs/>
          <w:sz w:val="28"/>
          <w:szCs w:val="28"/>
        </w:rPr>
        <w:t>Th</w:t>
      </w:r>
      <w:r w:rsidRPr="00123175">
        <w:rPr>
          <w:bCs/>
          <w:sz w:val="28"/>
          <w:szCs w:val="28"/>
        </w:rPr>
        <w:t>à</w:t>
      </w:r>
      <w:r>
        <w:rPr>
          <w:bCs/>
          <w:sz w:val="28"/>
          <w:szCs w:val="28"/>
        </w:rPr>
        <w:t>nh ph</w:t>
      </w:r>
      <w:r w:rsidRPr="00123175">
        <w:rPr>
          <w:bCs/>
          <w:sz w:val="28"/>
          <w:szCs w:val="28"/>
        </w:rPr>
        <w:t>ố</w:t>
      </w:r>
      <w:r>
        <w:rPr>
          <w:bCs/>
          <w:sz w:val="28"/>
          <w:szCs w:val="28"/>
        </w:rPr>
        <w:t xml:space="preserve"> H</w:t>
      </w:r>
      <w:r w:rsidRPr="00123175">
        <w:rPr>
          <w:bCs/>
          <w:sz w:val="28"/>
          <w:szCs w:val="28"/>
        </w:rPr>
        <w:t>à</w:t>
      </w:r>
      <w:r>
        <w:rPr>
          <w:bCs/>
          <w:sz w:val="28"/>
          <w:szCs w:val="28"/>
        </w:rPr>
        <w:t xml:space="preserve"> N</w:t>
      </w:r>
      <w:r w:rsidRPr="00123175">
        <w:rPr>
          <w:bCs/>
          <w:sz w:val="28"/>
          <w:szCs w:val="28"/>
        </w:rPr>
        <w:t>ộ</w:t>
      </w:r>
      <w:r>
        <w:rPr>
          <w:bCs/>
          <w:sz w:val="28"/>
          <w:szCs w:val="28"/>
        </w:rPr>
        <w:t>i</w:t>
      </w:r>
    </w:p>
    <w:p w14:paraId="720C88DB" w14:textId="77777777" w:rsidR="00595767" w:rsidRDefault="00595767" w:rsidP="00B47504">
      <w:pPr>
        <w:jc w:val="both"/>
        <w:rPr>
          <w:bCs/>
          <w:sz w:val="28"/>
          <w:szCs w:val="28"/>
        </w:rPr>
      </w:pPr>
    </w:p>
    <w:p w14:paraId="65EB21C8" w14:textId="0FE1F256" w:rsidR="00595767" w:rsidRPr="009609F2" w:rsidRDefault="00595767" w:rsidP="00B47504">
      <w:pPr>
        <w:spacing w:after="120"/>
        <w:ind w:firstLine="720"/>
        <w:jc w:val="both"/>
        <w:rPr>
          <w:sz w:val="28"/>
          <w:szCs w:val="28"/>
          <w:lang w:val="nl-NL"/>
        </w:rPr>
      </w:pPr>
      <w:r>
        <w:rPr>
          <w:sz w:val="28"/>
          <w:szCs w:val="28"/>
          <w:lang w:val="nl-NL"/>
        </w:rPr>
        <w:t>T</w:t>
      </w:r>
      <w:r w:rsidRPr="00595767">
        <w:rPr>
          <w:sz w:val="28"/>
          <w:szCs w:val="28"/>
          <w:lang w:val="nl-NL"/>
        </w:rPr>
        <w:t>ê</w:t>
      </w:r>
      <w:r>
        <w:rPr>
          <w:sz w:val="28"/>
          <w:szCs w:val="28"/>
          <w:lang w:val="nl-NL"/>
        </w:rPr>
        <w:t>n h</w:t>
      </w:r>
      <w:r w:rsidRPr="00595767">
        <w:rPr>
          <w:sz w:val="28"/>
          <w:szCs w:val="28"/>
          <w:lang w:val="nl-NL"/>
        </w:rPr>
        <w:t>ộ</w:t>
      </w:r>
      <w:r>
        <w:rPr>
          <w:sz w:val="28"/>
          <w:szCs w:val="28"/>
          <w:lang w:val="nl-NL"/>
        </w:rPr>
        <w:t xml:space="preserve"> kinh doanh</w:t>
      </w:r>
      <w:r w:rsidRPr="009609F2">
        <w:rPr>
          <w:sz w:val="28"/>
          <w:szCs w:val="28"/>
          <w:lang w:val="nl-NL"/>
        </w:rPr>
        <w:t xml:space="preserve">: </w:t>
      </w:r>
      <w:r>
        <w:rPr>
          <w:sz w:val="28"/>
          <w:szCs w:val="28"/>
          <w:lang w:val="nl-NL"/>
        </w:rPr>
        <w:t>........................................................................................</w:t>
      </w:r>
    </w:p>
    <w:p w14:paraId="14FB70E3" w14:textId="7E032C16" w:rsidR="00595767" w:rsidRDefault="00595767" w:rsidP="00B47504">
      <w:pPr>
        <w:spacing w:after="120"/>
        <w:ind w:firstLine="720"/>
        <w:jc w:val="both"/>
        <w:rPr>
          <w:color w:val="000000"/>
          <w:sz w:val="28"/>
          <w:szCs w:val="28"/>
          <w:lang w:val="nl-NL"/>
        </w:rPr>
      </w:pPr>
      <w:r>
        <w:rPr>
          <w:color w:val="000000"/>
          <w:sz w:val="28"/>
          <w:szCs w:val="28"/>
          <w:lang w:val="nl-NL"/>
        </w:rPr>
        <w:t>M</w:t>
      </w:r>
      <w:r w:rsidRPr="008632BB">
        <w:rPr>
          <w:color w:val="000000"/>
          <w:sz w:val="28"/>
          <w:szCs w:val="28"/>
          <w:lang w:val="nl-NL"/>
        </w:rPr>
        <w:t>ã số thuế</w:t>
      </w:r>
      <w:r>
        <w:rPr>
          <w:color w:val="000000"/>
          <w:sz w:val="28"/>
          <w:szCs w:val="28"/>
          <w:lang w:val="nl-NL"/>
        </w:rPr>
        <w:t>: ....................................................................................................</w:t>
      </w:r>
    </w:p>
    <w:p w14:paraId="087BE8F9" w14:textId="7B3133AD" w:rsidR="00595767" w:rsidRPr="009609F2" w:rsidRDefault="00595767" w:rsidP="00B47504">
      <w:pPr>
        <w:spacing w:after="120"/>
        <w:ind w:firstLine="720"/>
        <w:jc w:val="both"/>
        <w:rPr>
          <w:sz w:val="28"/>
          <w:szCs w:val="28"/>
        </w:rPr>
      </w:pPr>
      <w:r>
        <w:rPr>
          <w:color w:val="000000"/>
          <w:sz w:val="28"/>
          <w:szCs w:val="28"/>
          <w:lang w:val="nl-NL"/>
        </w:rPr>
        <w:t>S</w:t>
      </w:r>
      <w:r w:rsidRPr="00595767">
        <w:rPr>
          <w:color w:val="000000"/>
          <w:sz w:val="28"/>
          <w:szCs w:val="28"/>
          <w:lang w:val="nl-NL"/>
        </w:rPr>
        <w:t>ố</w:t>
      </w:r>
      <w:r>
        <w:rPr>
          <w:color w:val="000000"/>
          <w:sz w:val="28"/>
          <w:szCs w:val="28"/>
          <w:lang w:val="nl-NL"/>
        </w:rPr>
        <w:t xml:space="preserve"> </w:t>
      </w:r>
      <w:r w:rsidRPr="00595767">
        <w:rPr>
          <w:color w:val="000000"/>
          <w:sz w:val="28"/>
          <w:szCs w:val="28"/>
          <w:lang w:val="nl-NL"/>
        </w:rPr>
        <w:t>đị</w:t>
      </w:r>
      <w:r>
        <w:rPr>
          <w:color w:val="000000"/>
          <w:sz w:val="28"/>
          <w:szCs w:val="28"/>
          <w:lang w:val="nl-NL"/>
        </w:rPr>
        <w:t>nh danh c</w:t>
      </w:r>
      <w:r w:rsidRPr="00595767">
        <w:rPr>
          <w:color w:val="000000"/>
          <w:sz w:val="28"/>
          <w:szCs w:val="28"/>
          <w:lang w:val="nl-NL"/>
        </w:rPr>
        <w:t>á</w:t>
      </w:r>
      <w:r>
        <w:rPr>
          <w:color w:val="000000"/>
          <w:sz w:val="28"/>
          <w:szCs w:val="28"/>
          <w:lang w:val="nl-NL"/>
        </w:rPr>
        <w:t xml:space="preserve"> nh</w:t>
      </w:r>
      <w:r w:rsidRPr="00595767">
        <w:rPr>
          <w:color w:val="000000"/>
          <w:sz w:val="28"/>
          <w:szCs w:val="28"/>
          <w:lang w:val="nl-NL"/>
        </w:rPr>
        <w:t>â</w:t>
      </w:r>
      <w:r>
        <w:rPr>
          <w:color w:val="000000"/>
          <w:sz w:val="28"/>
          <w:szCs w:val="28"/>
          <w:lang w:val="nl-NL"/>
        </w:rPr>
        <w:t>n</w:t>
      </w:r>
      <w:r w:rsidRPr="008632BB">
        <w:rPr>
          <w:color w:val="000000"/>
          <w:sz w:val="28"/>
          <w:szCs w:val="28"/>
          <w:lang w:val="nl-NL"/>
        </w:rPr>
        <w:t xml:space="preserve">: </w:t>
      </w:r>
      <w:r>
        <w:rPr>
          <w:color w:val="000000"/>
          <w:sz w:val="28"/>
          <w:szCs w:val="28"/>
          <w:lang w:val="nl-NL"/>
        </w:rPr>
        <w:t>....................................................................................</w:t>
      </w:r>
    </w:p>
    <w:p w14:paraId="14A560D7" w14:textId="79B55225" w:rsidR="00595767" w:rsidRDefault="00595767" w:rsidP="00B47504">
      <w:pPr>
        <w:spacing w:after="120"/>
        <w:ind w:firstLine="720"/>
        <w:jc w:val="both"/>
        <w:rPr>
          <w:color w:val="000000"/>
          <w:sz w:val="28"/>
          <w:szCs w:val="28"/>
          <w:lang w:val="nl-NL"/>
        </w:rPr>
      </w:pPr>
      <w:r w:rsidRPr="00251041">
        <w:rPr>
          <w:color w:val="000000"/>
          <w:sz w:val="28"/>
          <w:szCs w:val="28"/>
          <w:lang w:val="nl-NL"/>
        </w:rPr>
        <w:t xml:space="preserve">Địa chỉ: </w:t>
      </w:r>
      <w:r>
        <w:rPr>
          <w:color w:val="000000"/>
          <w:sz w:val="28"/>
          <w:szCs w:val="28"/>
          <w:lang w:val="nl-NL"/>
        </w:rPr>
        <w:t>..........................................................................................................</w:t>
      </w:r>
    </w:p>
    <w:p w14:paraId="2780DD6A" w14:textId="31DB8458" w:rsidR="00595767" w:rsidRPr="009609F2" w:rsidRDefault="00595767" w:rsidP="00B47504">
      <w:pPr>
        <w:spacing w:after="120"/>
        <w:ind w:firstLine="720"/>
        <w:jc w:val="both"/>
        <w:rPr>
          <w:color w:val="000000"/>
          <w:sz w:val="28"/>
          <w:szCs w:val="28"/>
          <w:lang w:val="nl-NL"/>
        </w:rPr>
      </w:pPr>
      <w:r>
        <w:rPr>
          <w:color w:val="000000"/>
          <w:sz w:val="28"/>
          <w:szCs w:val="28"/>
          <w:lang w:val="nl-NL"/>
        </w:rPr>
        <w:t>Ngành nghề kinh doanh: ...............................................................................</w:t>
      </w:r>
    </w:p>
    <w:p w14:paraId="7EBFD181" w14:textId="055F9D49" w:rsidR="00595767" w:rsidRDefault="00595767" w:rsidP="00B47504">
      <w:pPr>
        <w:spacing w:after="120"/>
        <w:ind w:firstLine="720"/>
        <w:jc w:val="both"/>
        <w:rPr>
          <w:color w:val="000000"/>
          <w:sz w:val="28"/>
          <w:szCs w:val="28"/>
          <w:lang w:val="nl-NL"/>
        </w:rPr>
      </w:pPr>
      <w:r w:rsidRPr="009609F2">
        <w:rPr>
          <w:color w:val="000000"/>
          <w:sz w:val="28"/>
          <w:szCs w:val="28"/>
          <w:lang w:val="nl-NL"/>
        </w:rPr>
        <w:t xml:space="preserve">Tôi </w:t>
      </w:r>
      <w:r>
        <w:rPr>
          <w:color w:val="000000"/>
          <w:sz w:val="28"/>
          <w:szCs w:val="28"/>
          <w:lang w:val="nl-NL"/>
        </w:rPr>
        <w:t>l</w:t>
      </w:r>
      <w:r w:rsidRPr="00595767">
        <w:rPr>
          <w:color w:val="000000"/>
          <w:sz w:val="28"/>
          <w:szCs w:val="28"/>
          <w:lang w:val="nl-NL"/>
        </w:rPr>
        <w:t>à</w:t>
      </w:r>
      <w:r>
        <w:rPr>
          <w:color w:val="000000"/>
          <w:sz w:val="28"/>
          <w:szCs w:val="28"/>
          <w:lang w:val="nl-NL"/>
        </w:rPr>
        <w:t xml:space="preserve"> </w:t>
      </w:r>
      <w:r w:rsidRPr="00595767">
        <w:rPr>
          <w:color w:val="000000"/>
          <w:sz w:val="28"/>
          <w:szCs w:val="28"/>
          <w:lang w:val="nl-NL"/>
        </w:rPr>
        <w:t>đại</w:t>
      </w:r>
      <w:r>
        <w:rPr>
          <w:color w:val="000000"/>
          <w:sz w:val="28"/>
          <w:szCs w:val="28"/>
          <w:lang w:val="nl-NL"/>
        </w:rPr>
        <w:t xml:space="preserve"> di</w:t>
      </w:r>
      <w:r w:rsidRPr="00595767">
        <w:rPr>
          <w:color w:val="000000"/>
          <w:sz w:val="28"/>
          <w:szCs w:val="28"/>
          <w:lang w:val="nl-NL"/>
        </w:rPr>
        <w:t>ệ</w:t>
      </w:r>
      <w:r>
        <w:rPr>
          <w:color w:val="000000"/>
          <w:sz w:val="28"/>
          <w:szCs w:val="28"/>
          <w:lang w:val="nl-NL"/>
        </w:rPr>
        <w:t>n h</w:t>
      </w:r>
      <w:r w:rsidRPr="00595767">
        <w:rPr>
          <w:color w:val="000000"/>
          <w:sz w:val="28"/>
          <w:szCs w:val="28"/>
          <w:lang w:val="nl-NL"/>
        </w:rPr>
        <w:t>ộ</w:t>
      </w:r>
      <w:r>
        <w:rPr>
          <w:color w:val="000000"/>
          <w:sz w:val="28"/>
          <w:szCs w:val="28"/>
          <w:lang w:val="nl-NL"/>
        </w:rPr>
        <w:t xml:space="preserve"> kinh doanh n</w:t>
      </w:r>
      <w:r w:rsidRPr="00595767">
        <w:rPr>
          <w:color w:val="000000"/>
          <w:sz w:val="28"/>
          <w:szCs w:val="28"/>
          <w:lang w:val="nl-NL"/>
        </w:rPr>
        <w:t>ê</w:t>
      </w:r>
      <w:r>
        <w:rPr>
          <w:color w:val="000000"/>
          <w:sz w:val="28"/>
          <w:szCs w:val="28"/>
          <w:lang w:val="nl-NL"/>
        </w:rPr>
        <w:t>u tr</w:t>
      </w:r>
      <w:r w:rsidRPr="00595767">
        <w:rPr>
          <w:color w:val="000000"/>
          <w:sz w:val="28"/>
          <w:szCs w:val="28"/>
          <w:lang w:val="nl-NL"/>
        </w:rPr>
        <w:t>ê</w:t>
      </w:r>
      <w:r>
        <w:rPr>
          <w:color w:val="000000"/>
          <w:sz w:val="28"/>
          <w:szCs w:val="28"/>
          <w:lang w:val="nl-NL"/>
        </w:rPr>
        <w:t>n, xin tr</w:t>
      </w:r>
      <w:r w:rsidRPr="00595767">
        <w:rPr>
          <w:color w:val="000000"/>
          <w:sz w:val="28"/>
          <w:szCs w:val="28"/>
          <w:lang w:val="nl-NL"/>
        </w:rPr>
        <w:t>â</w:t>
      </w:r>
      <w:r>
        <w:rPr>
          <w:color w:val="000000"/>
          <w:sz w:val="28"/>
          <w:szCs w:val="28"/>
          <w:lang w:val="nl-NL"/>
        </w:rPr>
        <w:t>n tr</w:t>
      </w:r>
      <w:r w:rsidRPr="00595767">
        <w:rPr>
          <w:color w:val="000000"/>
          <w:sz w:val="28"/>
          <w:szCs w:val="28"/>
          <w:lang w:val="nl-NL"/>
        </w:rPr>
        <w:t>ọ</w:t>
      </w:r>
      <w:r>
        <w:rPr>
          <w:color w:val="000000"/>
          <w:sz w:val="28"/>
          <w:szCs w:val="28"/>
          <w:lang w:val="nl-NL"/>
        </w:rPr>
        <w:t>ng th</w:t>
      </w:r>
      <w:r w:rsidRPr="00595767">
        <w:rPr>
          <w:color w:val="000000"/>
          <w:sz w:val="28"/>
          <w:szCs w:val="28"/>
          <w:lang w:val="nl-NL"/>
        </w:rPr>
        <w:t>ô</w:t>
      </w:r>
      <w:r>
        <w:rPr>
          <w:color w:val="000000"/>
          <w:sz w:val="28"/>
          <w:szCs w:val="28"/>
          <w:lang w:val="nl-NL"/>
        </w:rPr>
        <w:t>ng b</w:t>
      </w:r>
      <w:r w:rsidRPr="00595767">
        <w:rPr>
          <w:color w:val="000000"/>
          <w:sz w:val="28"/>
          <w:szCs w:val="28"/>
          <w:lang w:val="nl-NL"/>
        </w:rPr>
        <w:t>á</w:t>
      </w:r>
      <w:r>
        <w:rPr>
          <w:color w:val="000000"/>
          <w:sz w:val="28"/>
          <w:szCs w:val="28"/>
          <w:lang w:val="nl-NL"/>
        </w:rPr>
        <w:t>o:</w:t>
      </w:r>
    </w:p>
    <w:p w14:paraId="4021A26E" w14:textId="33D3242A" w:rsidR="00595767" w:rsidRDefault="00595767" w:rsidP="00B47504">
      <w:pPr>
        <w:spacing w:after="120"/>
        <w:ind w:firstLine="720"/>
        <w:jc w:val="both"/>
        <w:rPr>
          <w:color w:val="000000"/>
          <w:sz w:val="28"/>
          <w:szCs w:val="28"/>
          <w:lang w:val="nl-NL"/>
        </w:rPr>
      </w:pPr>
      <w:r>
        <w:rPr>
          <w:color w:val="000000"/>
          <w:sz w:val="28"/>
          <w:szCs w:val="28"/>
          <w:lang w:val="nl-NL"/>
        </w:rPr>
        <w:t>C</w:t>
      </w:r>
      <w:r w:rsidRPr="00595767">
        <w:rPr>
          <w:color w:val="000000"/>
          <w:sz w:val="28"/>
          <w:szCs w:val="28"/>
          <w:lang w:val="nl-NL"/>
        </w:rPr>
        <w:t>ă</w:t>
      </w:r>
      <w:r>
        <w:rPr>
          <w:color w:val="000000"/>
          <w:sz w:val="28"/>
          <w:szCs w:val="28"/>
          <w:lang w:val="nl-NL"/>
        </w:rPr>
        <w:t>n c</w:t>
      </w:r>
      <w:r w:rsidRPr="00595767">
        <w:rPr>
          <w:color w:val="000000"/>
          <w:sz w:val="28"/>
          <w:szCs w:val="28"/>
          <w:lang w:val="nl-NL"/>
        </w:rPr>
        <w:t>ứ</w:t>
      </w:r>
      <w:r>
        <w:rPr>
          <w:color w:val="000000"/>
          <w:sz w:val="28"/>
          <w:szCs w:val="28"/>
          <w:lang w:val="nl-NL"/>
        </w:rPr>
        <w:t xml:space="preserve"> quy </w:t>
      </w:r>
      <w:r w:rsidRPr="00595767">
        <w:rPr>
          <w:color w:val="000000"/>
          <w:sz w:val="28"/>
          <w:szCs w:val="28"/>
          <w:lang w:val="nl-NL"/>
        </w:rPr>
        <w:t>đị</w:t>
      </w:r>
      <w:r>
        <w:rPr>
          <w:color w:val="000000"/>
          <w:sz w:val="28"/>
          <w:szCs w:val="28"/>
          <w:lang w:val="nl-NL"/>
        </w:rPr>
        <w:t>nh hi</w:t>
      </w:r>
      <w:r w:rsidRPr="00595767">
        <w:rPr>
          <w:color w:val="000000"/>
          <w:sz w:val="28"/>
          <w:szCs w:val="28"/>
          <w:lang w:val="nl-NL"/>
        </w:rPr>
        <w:t>ệ</w:t>
      </w:r>
      <w:r>
        <w:rPr>
          <w:color w:val="000000"/>
          <w:sz w:val="28"/>
          <w:szCs w:val="28"/>
          <w:lang w:val="nl-NL"/>
        </w:rPr>
        <w:t>n h</w:t>
      </w:r>
      <w:r w:rsidRPr="00595767">
        <w:rPr>
          <w:color w:val="000000"/>
          <w:sz w:val="28"/>
          <w:szCs w:val="28"/>
          <w:lang w:val="nl-NL"/>
        </w:rPr>
        <w:t>àn</w:t>
      </w:r>
      <w:r>
        <w:rPr>
          <w:color w:val="000000"/>
          <w:sz w:val="28"/>
          <w:szCs w:val="28"/>
          <w:lang w:val="nl-NL"/>
        </w:rPr>
        <w:t>h v</w:t>
      </w:r>
      <w:r w:rsidRPr="00595767">
        <w:rPr>
          <w:color w:val="000000"/>
          <w:sz w:val="28"/>
          <w:szCs w:val="28"/>
          <w:lang w:val="nl-NL"/>
        </w:rPr>
        <w:t>ề</w:t>
      </w:r>
      <w:r>
        <w:rPr>
          <w:color w:val="000000"/>
          <w:sz w:val="28"/>
          <w:szCs w:val="28"/>
          <w:lang w:val="nl-NL"/>
        </w:rPr>
        <w:t xml:space="preserve"> qu</w:t>
      </w:r>
      <w:r w:rsidRPr="00595767">
        <w:rPr>
          <w:color w:val="000000"/>
          <w:sz w:val="28"/>
          <w:szCs w:val="28"/>
          <w:lang w:val="nl-NL"/>
        </w:rPr>
        <w:t>ả</w:t>
      </w:r>
      <w:r>
        <w:rPr>
          <w:color w:val="000000"/>
          <w:sz w:val="28"/>
          <w:szCs w:val="28"/>
          <w:lang w:val="nl-NL"/>
        </w:rPr>
        <w:t>n l</w:t>
      </w:r>
      <w:r w:rsidRPr="00595767">
        <w:rPr>
          <w:color w:val="000000"/>
          <w:sz w:val="28"/>
          <w:szCs w:val="28"/>
          <w:lang w:val="nl-NL"/>
        </w:rPr>
        <w:t>ý</w:t>
      </w:r>
      <w:r>
        <w:rPr>
          <w:color w:val="000000"/>
          <w:sz w:val="28"/>
          <w:szCs w:val="28"/>
          <w:lang w:val="nl-NL"/>
        </w:rPr>
        <w:t xml:space="preserve"> thu</w:t>
      </w:r>
      <w:r w:rsidRPr="00595767">
        <w:rPr>
          <w:color w:val="000000"/>
          <w:sz w:val="28"/>
          <w:szCs w:val="28"/>
          <w:lang w:val="nl-NL"/>
        </w:rPr>
        <w:t>ế</w:t>
      </w:r>
      <w:r>
        <w:rPr>
          <w:color w:val="000000"/>
          <w:sz w:val="28"/>
          <w:szCs w:val="28"/>
          <w:lang w:val="nl-NL"/>
        </w:rPr>
        <w:t xml:space="preserve"> </w:t>
      </w:r>
      <w:r w:rsidRPr="00595767">
        <w:rPr>
          <w:color w:val="000000"/>
          <w:sz w:val="28"/>
          <w:szCs w:val="28"/>
          <w:lang w:val="nl-NL"/>
        </w:rPr>
        <w:t>đố</w:t>
      </w:r>
      <w:r>
        <w:rPr>
          <w:color w:val="000000"/>
          <w:sz w:val="28"/>
          <w:szCs w:val="28"/>
          <w:lang w:val="nl-NL"/>
        </w:rPr>
        <w:t>i v</w:t>
      </w:r>
      <w:r w:rsidRPr="00595767">
        <w:rPr>
          <w:color w:val="000000"/>
          <w:sz w:val="28"/>
          <w:szCs w:val="28"/>
          <w:lang w:val="nl-NL"/>
        </w:rPr>
        <w:t>ới</w:t>
      </w:r>
      <w:r>
        <w:rPr>
          <w:color w:val="000000"/>
          <w:sz w:val="28"/>
          <w:szCs w:val="28"/>
          <w:lang w:val="nl-NL"/>
        </w:rPr>
        <w:t xml:space="preserve"> h</w:t>
      </w:r>
      <w:r w:rsidRPr="00595767">
        <w:rPr>
          <w:color w:val="000000"/>
          <w:sz w:val="28"/>
          <w:szCs w:val="28"/>
          <w:lang w:val="nl-NL"/>
        </w:rPr>
        <w:t>ộ</w:t>
      </w:r>
      <w:r>
        <w:rPr>
          <w:color w:val="000000"/>
          <w:sz w:val="28"/>
          <w:szCs w:val="28"/>
          <w:lang w:val="nl-NL"/>
        </w:rPr>
        <w:t xml:space="preserve"> kinh doanh, t</w:t>
      </w:r>
      <w:r w:rsidRPr="00595767">
        <w:rPr>
          <w:color w:val="000000"/>
          <w:sz w:val="28"/>
          <w:szCs w:val="28"/>
          <w:lang w:val="nl-NL"/>
        </w:rPr>
        <w:t>ô</w:t>
      </w:r>
      <w:r>
        <w:rPr>
          <w:color w:val="000000"/>
          <w:sz w:val="28"/>
          <w:szCs w:val="28"/>
          <w:lang w:val="nl-NL"/>
        </w:rPr>
        <w:t xml:space="preserve">i </w:t>
      </w:r>
      <w:r w:rsidRPr="00595767">
        <w:rPr>
          <w:color w:val="000000"/>
          <w:sz w:val="28"/>
          <w:szCs w:val="28"/>
          <w:lang w:val="nl-NL"/>
        </w:rPr>
        <w:t>đã</w:t>
      </w:r>
      <w:r>
        <w:rPr>
          <w:color w:val="000000"/>
          <w:sz w:val="28"/>
          <w:szCs w:val="28"/>
          <w:lang w:val="nl-NL"/>
        </w:rPr>
        <w:t xml:space="preserve"> t</w:t>
      </w:r>
      <w:r w:rsidRPr="00595767">
        <w:rPr>
          <w:color w:val="000000"/>
          <w:sz w:val="28"/>
          <w:szCs w:val="28"/>
          <w:lang w:val="nl-NL"/>
        </w:rPr>
        <w:t>ự</w:t>
      </w:r>
      <w:r>
        <w:rPr>
          <w:color w:val="000000"/>
          <w:sz w:val="28"/>
          <w:szCs w:val="28"/>
          <w:lang w:val="nl-NL"/>
        </w:rPr>
        <w:t xml:space="preserve"> </w:t>
      </w:r>
      <w:r w:rsidR="00862C32" w:rsidRPr="00862C32">
        <w:rPr>
          <w:color w:val="000000"/>
          <w:sz w:val="28"/>
          <w:szCs w:val="28"/>
          <w:lang w:val="nl-NL"/>
        </w:rPr>
        <w:t xml:space="preserve">rà soát hoạt động sản xuất, kinh doanh </w:t>
      </w:r>
      <w:r>
        <w:rPr>
          <w:color w:val="000000"/>
          <w:sz w:val="28"/>
          <w:szCs w:val="28"/>
          <w:lang w:val="nl-NL"/>
        </w:rPr>
        <w:t>trong n</w:t>
      </w:r>
      <w:r w:rsidRPr="00595767">
        <w:rPr>
          <w:color w:val="000000"/>
          <w:sz w:val="28"/>
          <w:szCs w:val="28"/>
          <w:lang w:val="nl-NL"/>
        </w:rPr>
        <w:t>ă</w:t>
      </w:r>
      <w:r>
        <w:rPr>
          <w:color w:val="000000"/>
          <w:sz w:val="28"/>
          <w:szCs w:val="28"/>
          <w:lang w:val="nl-NL"/>
        </w:rPr>
        <w:t>m 2025</w:t>
      </w:r>
      <w:r w:rsidR="00C918C1">
        <w:rPr>
          <w:color w:val="000000"/>
          <w:sz w:val="28"/>
          <w:szCs w:val="28"/>
          <w:lang w:val="nl-NL"/>
        </w:rPr>
        <w:t>,</w:t>
      </w:r>
      <w:r>
        <w:rPr>
          <w:color w:val="000000"/>
          <w:sz w:val="28"/>
          <w:szCs w:val="28"/>
          <w:lang w:val="nl-NL"/>
        </w:rPr>
        <w:t xml:space="preserve"> t</w:t>
      </w:r>
      <w:r w:rsidRPr="00595767">
        <w:rPr>
          <w:color w:val="000000"/>
          <w:sz w:val="28"/>
          <w:szCs w:val="28"/>
          <w:lang w:val="nl-NL"/>
        </w:rPr>
        <w:t>ừ</w:t>
      </w:r>
      <w:r>
        <w:rPr>
          <w:color w:val="000000"/>
          <w:sz w:val="28"/>
          <w:szCs w:val="28"/>
          <w:lang w:val="nl-NL"/>
        </w:rPr>
        <w:t xml:space="preserve"> </w:t>
      </w:r>
      <w:r w:rsidRPr="00595767">
        <w:rPr>
          <w:color w:val="000000"/>
          <w:sz w:val="28"/>
          <w:szCs w:val="28"/>
          <w:lang w:val="nl-NL"/>
        </w:rPr>
        <w:t>đó</w:t>
      </w:r>
      <w:r>
        <w:rPr>
          <w:color w:val="000000"/>
          <w:sz w:val="28"/>
          <w:szCs w:val="28"/>
          <w:lang w:val="nl-NL"/>
        </w:rPr>
        <w:t xml:space="preserve"> x</w:t>
      </w:r>
      <w:r w:rsidRPr="00595767">
        <w:rPr>
          <w:color w:val="000000"/>
          <w:sz w:val="28"/>
          <w:szCs w:val="28"/>
          <w:lang w:val="nl-NL"/>
        </w:rPr>
        <w:t>á</w:t>
      </w:r>
      <w:r>
        <w:rPr>
          <w:color w:val="000000"/>
          <w:sz w:val="28"/>
          <w:szCs w:val="28"/>
          <w:lang w:val="nl-NL"/>
        </w:rPr>
        <w:t xml:space="preserve">c </w:t>
      </w:r>
      <w:r w:rsidRPr="00595767">
        <w:rPr>
          <w:color w:val="000000"/>
          <w:sz w:val="28"/>
          <w:szCs w:val="28"/>
          <w:lang w:val="nl-NL"/>
        </w:rPr>
        <w:t>đị</w:t>
      </w:r>
      <w:r>
        <w:rPr>
          <w:color w:val="000000"/>
          <w:sz w:val="28"/>
          <w:szCs w:val="28"/>
          <w:lang w:val="nl-NL"/>
        </w:rPr>
        <w:t>nh ng</w:t>
      </w:r>
      <w:r w:rsidRPr="00595767">
        <w:rPr>
          <w:color w:val="000000"/>
          <w:sz w:val="28"/>
          <w:szCs w:val="28"/>
          <w:lang w:val="nl-NL"/>
        </w:rPr>
        <w:t>ưỡn</w:t>
      </w:r>
      <w:r>
        <w:rPr>
          <w:color w:val="000000"/>
          <w:sz w:val="28"/>
          <w:szCs w:val="28"/>
          <w:lang w:val="nl-NL"/>
        </w:rPr>
        <w:t>g doanh thu d</w:t>
      </w:r>
      <w:r w:rsidRPr="00595767">
        <w:rPr>
          <w:color w:val="000000"/>
          <w:sz w:val="28"/>
          <w:szCs w:val="28"/>
          <w:lang w:val="nl-NL"/>
        </w:rPr>
        <w:t>ự</w:t>
      </w:r>
      <w:r>
        <w:rPr>
          <w:color w:val="000000"/>
          <w:sz w:val="28"/>
          <w:szCs w:val="28"/>
          <w:lang w:val="nl-NL"/>
        </w:rPr>
        <w:t xml:space="preserve"> ki</w:t>
      </w:r>
      <w:r w:rsidRPr="00595767">
        <w:rPr>
          <w:color w:val="000000"/>
          <w:sz w:val="28"/>
          <w:szCs w:val="28"/>
          <w:lang w:val="nl-NL"/>
        </w:rPr>
        <w:t>ến</w:t>
      </w:r>
      <w:r>
        <w:rPr>
          <w:color w:val="000000"/>
          <w:sz w:val="28"/>
          <w:szCs w:val="28"/>
          <w:lang w:val="nl-NL"/>
        </w:rPr>
        <w:t xml:space="preserve"> v</w:t>
      </w:r>
      <w:r w:rsidRPr="00595767">
        <w:rPr>
          <w:color w:val="000000"/>
          <w:sz w:val="28"/>
          <w:szCs w:val="28"/>
          <w:lang w:val="nl-NL"/>
        </w:rPr>
        <w:t>à</w:t>
      </w:r>
      <w:r>
        <w:rPr>
          <w:color w:val="000000"/>
          <w:sz w:val="28"/>
          <w:szCs w:val="28"/>
          <w:lang w:val="nl-NL"/>
        </w:rPr>
        <w:t xml:space="preserve"> l</w:t>
      </w:r>
      <w:r w:rsidRPr="00595767">
        <w:rPr>
          <w:color w:val="000000"/>
          <w:sz w:val="28"/>
          <w:szCs w:val="28"/>
          <w:lang w:val="nl-NL"/>
        </w:rPr>
        <w:t>ự</w:t>
      </w:r>
      <w:r>
        <w:rPr>
          <w:color w:val="000000"/>
          <w:sz w:val="28"/>
          <w:szCs w:val="28"/>
          <w:lang w:val="nl-NL"/>
        </w:rPr>
        <w:t>a ch</w:t>
      </w:r>
      <w:r w:rsidRPr="00595767">
        <w:rPr>
          <w:color w:val="000000"/>
          <w:sz w:val="28"/>
          <w:szCs w:val="28"/>
          <w:lang w:val="nl-NL"/>
        </w:rPr>
        <w:t>ọ</w:t>
      </w:r>
      <w:r>
        <w:rPr>
          <w:color w:val="000000"/>
          <w:sz w:val="28"/>
          <w:szCs w:val="28"/>
          <w:lang w:val="nl-NL"/>
        </w:rPr>
        <w:t>n ph</w:t>
      </w:r>
      <w:r w:rsidRPr="00595767">
        <w:rPr>
          <w:color w:val="000000"/>
          <w:sz w:val="28"/>
          <w:szCs w:val="28"/>
          <w:lang w:val="nl-NL"/>
        </w:rPr>
        <w:t>ươ</w:t>
      </w:r>
      <w:r>
        <w:rPr>
          <w:color w:val="000000"/>
          <w:sz w:val="28"/>
          <w:szCs w:val="28"/>
          <w:lang w:val="nl-NL"/>
        </w:rPr>
        <w:t>ng ph</w:t>
      </w:r>
      <w:r w:rsidRPr="00595767">
        <w:rPr>
          <w:color w:val="000000"/>
          <w:sz w:val="28"/>
          <w:szCs w:val="28"/>
          <w:lang w:val="nl-NL"/>
        </w:rPr>
        <w:t>á</w:t>
      </w:r>
      <w:r>
        <w:rPr>
          <w:color w:val="000000"/>
          <w:sz w:val="28"/>
          <w:szCs w:val="28"/>
          <w:lang w:val="nl-NL"/>
        </w:rPr>
        <w:t>p t</w:t>
      </w:r>
      <w:r w:rsidRPr="00595767">
        <w:rPr>
          <w:color w:val="000000"/>
          <w:sz w:val="28"/>
          <w:szCs w:val="28"/>
          <w:lang w:val="nl-NL"/>
        </w:rPr>
        <w:t>í</w:t>
      </w:r>
      <w:r>
        <w:rPr>
          <w:color w:val="000000"/>
          <w:sz w:val="28"/>
          <w:szCs w:val="28"/>
          <w:lang w:val="nl-NL"/>
        </w:rPr>
        <w:t>nh thu</w:t>
      </w:r>
      <w:r w:rsidRPr="00595767">
        <w:rPr>
          <w:color w:val="000000"/>
          <w:sz w:val="28"/>
          <w:szCs w:val="28"/>
          <w:lang w:val="nl-NL"/>
        </w:rPr>
        <w:t>ế</w:t>
      </w:r>
      <w:r w:rsidR="00C918C1">
        <w:rPr>
          <w:color w:val="000000"/>
          <w:sz w:val="28"/>
          <w:szCs w:val="28"/>
          <w:lang w:val="nl-NL"/>
        </w:rPr>
        <w:t xml:space="preserve"> TNCN</w:t>
      </w:r>
      <w:r>
        <w:rPr>
          <w:color w:val="000000"/>
          <w:sz w:val="28"/>
          <w:szCs w:val="28"/>
          <w:lang w:val="nl-NL"/>
        </w:rPr>
        <w:t xml:space="preserve"> trong n</w:t>
      </w:r>
      <w:r w:rsidRPr="00595767">
        <w:rPr>
          <w:color w:val="000000"/>
          <w:sz w:val="28"/>
          <w:szCs w:val="28"/>
          <w:lang w:val="nl-NL"/>
        </w:rPr>
        <w:t>ă</w:t>
      </w:r>
      <w:r>
        <w:rPr>
          <w:color w:val="000000"/>
          <w:sz w:val="28"/>
          <w:szCs w:val="28"/>
          <w:lang w:val="nl-NL"/>
        </w:rPr>
        <w:t>m 2026 nh</w:t>
      </w:r>
      <w:r w:rsidRPr="00595767">
        <w:rPr>
          <w:color w:val="000000"/>
          <w:sz w:val="28"/>
          <w:szCs w:val="28"/>
          <w:lang w:val="nl-NL"/>
        </w:rPr>
        <w:t>ư</w:t>
      </w:r>
      <w:r>
        <w:rPr>
          <w:color w:val="000000"/>
          <w:sz w:val="28"/>
          <w:szCs w:val="28"/>
          <w:lang w:val="nl-NL"/>
        </w:rPr>
        <w:t xml:space="preserve"> sau:</w:t>
      </w:r>
    </w:p>
    <w:p w14:paraId="591813E8" w14:textId="3E238243" w:rsidR="00595767" w:rsidRDefault="00595767" w:rsidP="00B47504">
      <w:pPr>
        <w:spacing w:after="120"/>
        <w:ind w:firstLine="720"/>
        <w:jc w:val="both"/>
        <w:rPr>
          <w:rFonts w:ascii="Segoe UI Symbol" w:hAnsi="Segoe UI Symbol" w:cs="Segoe UI Symbol"/>
          <w:color w:val="000000"/>
          <w:sz w:val="28"/>
          <w:szCs w:val="28"/>
          <w:lang w:val="nl-NL"/>
        </w:rPr>
      </w:pPr>
      <w:r w:rsidRPr="00C918C1">
        <w:rPr>
          <w:rFonts w:ascii="Segoe UI Symbol" w:hAnsi="Segoe UI Symbol" w:cs="Segoe UI Symbol"/>
          <w:color w:val="000000"/>
          <w:sz w:val="32"/>
          <w:szCs w:val="32"/>
          <w:lang w:val="nl-NL"/>
        </w:rPr>
        <w:t>☐</w:t>
      </w:r>
      <w:r>
        <w:rPr>
          <w:rFonts w:ascii="Segoe UI Symbol" w:hAnsi="Segoe UI Symbol" w:cs="Segoe UI Symbol"/>
          <w:color w:val="000000"/>
          <w:sz w:val="28"/>
          <w:szCs w:val="28"/>
          <w:lang w:val="nl-NL"/>
        </w:rPr>
        <w:t xml:space="preserve"> </w:t>
      </w:r>
      <w:r w:rsidRPr="00C918C1">
        <w:rPr>
          <w:color w:val="000000"/>
          <w:sz w:val="28"/>
          <w:szCs w:val="28"/>
          <w:lang w:val="nl-NL"/>
        </w:rPr>
        <w:t xml:space="preserve">Doanh thu </w:t>
      </w:r>
      <w:r w:rsidR="00E5537D">
        <w:rPr>
          <w:color w:val="000000"/>
          <w:sz w:val="28"/>
          <w:szCs w:val="28"/>
          <w:lang w:val="nl-NL"/>
        </w:rPr>
        <w:t>đến</w:t>
      </w:r>
      <w:r w:rsidRPr="00C918C1">
        <w:rPr>
          <w:color w:val="000000"/>
          <w:sz w:val="28"/>
          <w:szCs w:val="28"/>
          <w:lang w:val="nl-NL"/>
        </w:rPr>
        <w:t xml:space="preserve"> 500 triệu đồng/năm</w:t>
      </w:r>
      <w:r w:rsidR="00E5537D">
        <w:rPr>
          <w:color w:val="000000"/>
          <w:sz w:val="28"/>
          <w:szCs w:val="28"/>
          <w:lang w:val="nl-NL"/>
        </w:rPr>
        <w:t xml:space="preserve"> (dưới ngưỡng chịu thuế)</w:t>
      </w:r>
    </w:p>
    <w:p w14:paraId="0AA0F5AF" w14:textId="696933DA" w:rsidR="00595767" w:rsidRDefault="00C918C1" w:rsidP="00B47504">
      <w:pPr>
        <w:spacing w:after="120"/>
        <w:ind w:firstLine="720"/>
        <w:jc w:val="both"/>
        <w:rPr>
          <w:rFonts w:ascii="Calibri" w:hAnsi="Calibri" w:cs="Calibri"/>
          <w:color w:val="000000"/>
          <w:sz w:val="28"/>
          <w:szCs w:val="28"/>
          <w:lang w:val="nl-NL"/>
        </w:rPr>
      </w:pPr>
      <w:r w:rsidRPr="00C918C1">
        <w:rPr>
          <w:rFonts w:ascii="Segoe UI Symbol" w:hAnsi="Segoe UI Symbol" w:cs="Segoe UI Symbol"/>
          <w:color w:val="000000"/>
          <w:sz w:val="32"/>
          <w:szCs w:val="32"/>
          <w:lang w:val="nl-NL"/>
        </w:rPr>
        <w:t>☐</w:t>
      </w:r>
      <w:r w:rsidR="00595767">
        <w:rPr>
          <w:rFonts w:ascii="Segoe UI Symbol" w:hAnsi="Segoe UI Symbol" w:cs="Segoe UI Symbol"/>
          <w:color w:val="000000"/>
          <w:sz w:val="28"/>
          <w:szCs w:val="28"/>
          <w:lang w:val="nl-NL"/>
        </w:rPr>
        <w:t xml:space="preserve"> </w:t>
      </w:r>
      <w:r w:rsidR="00595767" w:rsidRPr="00C918C1">
        <w:rPr>
          <w:color w:val="000000"/>
          <w:sz w:val="28"/>
          <w:szCs w:val="28"/>
          <w:lang w:val="nl-NL"/>
        </w:rPr>
        <w:t xml:space="preserve">Doanh thu </w:t>
      </w:r>
      <w:r w:rsidR="00E649B8">
        <w:rPr>
          <w:color w:val="000000"/>
          <w:sz w:val="28"/>
          <w:szCs w:val="28"/>
          <w:lang w:val="nl-NL"/>
        </w:rPr>
        <w:t>trên</w:t>
      </w:r>
      <w:r w:rsidR="00595767" w:rsidRPr="00C918C1">
        <w:rPr>
          <w:color w:val="000000"/>
          <w:sz w:val="28"/>
          <w:szCs w:val="28"/>
          <w:lang w:val="nl-NL"/>
        </w:rPr>
        <w:t xml:space="preserve"> 500 triệu đồng/năm đến</w:t>
      </w:r>
      <w:r w:rsidR="00E159AF">
        <w:rPr>
          <w:color w:val="000000"/>
          <w:sz w:val="28"/>
          <w:szCs w:val="28"/>
          <w:lang w:val="nl-NL"/>
        </w:rPr>
        <w:t xml:space="preserve"> </w:t>
      </w:r>
      <w:r w:rsidR="00595767" w:rsidRPr="00C918C1">
        <w:rPr>
          <w:color w:val="000000"/>
          <w:sz w:val="28"/>
          <w:szCs w:val="28"/>
          <w:lang w:val="nl-NL"/>
        </w:rPr>
        <w:t>3 tỷ đồng/năm</w:t>
      </w:r>
      <w:r w:rsidR="000B695A">
        <w:rPr>
          <w:color w:val="000000"/>
          <w:sz w:val="28"/>
          <w:szCs w:val="28"/>
          <w:lang w:val="nl-NL"/>
        </w:rPr>
        <w:t xml:space="preserve"> (chọn 1 trong 2 lựa chọn dưới đây):</w:t>
      </w:r>
    </w:p>
    <w:p w14:paraId="12E9BE09" w14:textId="5BABE990" w:rsidR="00595767" w:rsidRPr="0093586B" w:rsidRDefault="00C918C1" w:rsidP="00B47504">
      <w:pPr>
        <w:spacing w:after="120"/>
        <w:ind w:left="720" w:firstLine="720"/>
        <w:jc w:val="both"/>
        <w:rPr>
          <w:rFonts w:ascii="Segoe UI Symbol" w:hAnsi="Segoe UI Symbol" w:cs="Segoe UI Symbol"/>
          <w:i/>
          <w:iCs/>
          <w:color w:val="000000"/>
          <w:sz w:val="28"/>
          <w:szCs w:val="28"/>
          <w:lang w:val="nl-NL"/>
        </w:rPr>
      </w:pPr>
      <w:r w:rsidRPr="0093586B">
        <w:rPr>
          <w:rFonts w:ascii="Segoe UI Symbol" w:hAnsi="Segoe UI Symbol" w:cs="Segoe UI Symbol"/>
          <w:i/>
          <w:iCs/>
          <w:color w:val="000000"/>
          <w:sz w:val="32"/>
          <w:szCs w:val="32"/>
          <w:lang w:val="nl-NL"/>
        </w:rPr>
        <w:t>☐</w:t>
      </w:r>
      <w:r w:rsidR="00595767" w:rsidRPr="0093586B">
        <w:rPr>
          <w:rFonts w:ascii="Segoe UI Symbol" w:hAnsi="Segoe UI Symbol" w:cs="Segoe UI Symbol"/>
          <w:i/>
          <w:iCs/>
          <w:color w:val="000000"/>
          <w:sz w:val="28"/>
          <w:szCs w:val="28"/>
          <w:lang w:val="nl-NL"/>
        </w:rPr>
        <w:t xml:space="preserve"> </w:t>
      </w:r>
      <w:r w:rsidRPr="0093586B">
        <w:rPr>
          <w:i/>
          <w:iCs/>
          <w:color w:val="000000"/>
          <w:sz w:val="28"/>
          <w:szCs w:val="28"/>
          <w:lang w:val="nl-NL"/>
        </w:rPr>
        <w:t>Phương pháp tính thuế TNCN trên Doanh thu</w:t>
      </w:r>
    </w:p>
    <w:p w14:paraId="1325B951" w14:textId="527F6774" w:rsidR="00595767" w:rsidRPr="0093586B" w:rsidRDefault="00C918C1" w:rsidP="00B47504">
      <w:pPr>
        <w:spacing w:after="120"/>
        <w:ind w:left="720" w:firstLine="720"/>
        <w:jc w:val="both"/>
        <w:rPr>
          <w:rFonts w:ascii="Segoe UI Symbol" w:hAnsi="Segoe UI Symbol" w:cs="Segoe UI Symbol"/>
          <w:i/>
          <w:iCs/>
          <w:color w:val="000000"/>
          <w:sz w:val="28"/>
          <w:szCs w:val="28"/>
          <w:lang w:val="nl-NL"/>
        </w:rPr>
      </w:pPr>
      <w:r w:rsidRPr="0093586B">
        <w:rPr>
          <w:rFonts w:ascii="Segoe UI Symbol" w:hAnsi="Segoe UI Symbol" w:cs="Segoe UI Symbol"/>
          <w:i/>
          <w:iCs/>
          <w:color w:val="000000"/>
          <w:sz w:val="32"/>
          <w:szCs w:val="32"/>
          <w:lang w:val="nl-NL"/>
        </w:rPr>
        <w:t>☐</w:t>
      </w:r>
      <w:r w:rsidRPr="0093586B">
        <w:rPr>
          <w:rFonts w:ascii="Segoe UI Symbol" w:hAnsi="Segoe UI Symbol" w:cs="Segoe UI Symbol"/>
          <w:i/>
          <w:iCs/>
          <w:color w:val="000000"/>
          <w:sz w:val="28"/>
          <w:szCs w:val="28"/>
          <w:lang w:val="nl-NL"/>
        </w:rPr>
        <w:t xml:space="preserve"> </w:t>
      </w:r>
      <w:r w:rsidRPr="0093586B">
        <w:rPr>
          <w:i/>
          <w:iCs/>
          <w:color w:val="000000"/>
          <w:sz w:val="28"/>
          <w:szCs w:val="28"/>
          <w:lang w:val="nl-NL"/>
        </w:rPr>
        <w:t>Phương pháp tính thuế TNCN trên Lợi nhuận</w:t>
      </w:r>
    </w:p>
    <w:p w14:paraId="0CA54CB2" w14:textId="30C8995A" w:rsidR="00595767" w:rsidRDefault="00C918C1" w:rsidP="00B47504">
      <w:pPr>
        <w:spacing w:after="120"/>
        <w:ind w:firstLine="720"/>
        <w:jc w:val="both"/>
        <w:rPr>
          <w:rFonts w:ascii="Calibri" w:hAnsi="Calibri" w:cs="Calibri"/>
          <w:color w:val="000000"/>
          <w:sz w:val="28"/>
          <w:szCs w:val="28"/>
          <w:lang w:val="nl-NL"/>
        </w:rPr>
      </w:pPr>
      <w:r w:rsidRPr="00C918C1">
        <w:rPr>
          <w:rFonts w:ascii="Segoe UI Symbol" w:hAnsi="Segoe UI Symbol" w:cs="Segoe UI Symbol"/>
          <w:color w:val="000000"/>
          <w:sz w:val="32"/>
          <w:szCs w:val="32"/>
          <w:lang w:val="nl-NL"/>
        </w:rPr>
        <w:t>☐</w:t>
      </w:r>
      <w:r>
        <w:rPr>
          <w:rFonts w:ascii="Segoe UI Symbol" w:hAnsi="Segoe UI Symbol" w:cs="Segoe UI Symbol"/>
          <w:color w:val="000000"/>
          <w:sz w:val="28"/>
          <w:szCs w:val="28"/>
          <w:lang w:val="nl-NL"/>
        </w:rPr>
        <w:t xml:space="preserve"> </w:t>
      </w:r>
      <w:r w:rsidRPr="00C918C1">
        <w:rPr>
          <w:color w:val="000000"/>
          <w:sz w:val="28"/>
          <w:szCs w:val="28"/>
          <w:lang w:val="nl-NL"/>
        </w:rPr>
        <w:t xml:space="preserve">Doanh thu </w:t>
      </w:r>
      <w:r w:rsidR="00B576F0">
        <w:rPr>
          <w:color w:val="000000"/>
          <w:sz w:val="28"/>
          <w:szCs w:val="28"/>
          <w:lang w:val="nl-NL"/>
        </w:rPr>
        <w:t>trên</w:t>
      </w:r>
      <w:r w:rsidRPr="00C918C1">
        <w:rPr>
          <w:color w:val="000000"/>
          <w:sz w:val="28"/>
          <w:szCs w:val="28"/>
          <w:lang w:val="nl-NL"/>
        </w:rPr>
        <w:t xml:space="preserve"> 3 tỷ đồng/năm </w:t>
      </w:r>
      <w:r w:rsidR="00B576F0">
        <w:rPr>
          <w:color w:val="000000"/>
          <w:sz w:val="28"/>
          <w:szCs w:val="28"/>
          <w:lang w:val="nl-NL"/>
        </w:rPr>
        <w:t>(chọn 1 trong 2 lựa chọn dưới đây):</w:t>
      </w:r>
    </w:p>
    <w:p w14:paraId="2B35E3AD" w14:textId="2F68E856" w:rsidR="00473EE3" w:rsidRPr="0093586B" w:rsidRDefault="00473EE3" w:rsidP="00B47504">
      <w:pPr>
        <w:spacing w:after="120"/>
        <w:ind w:left="720" w:firstLine="720"/>
        <w:jc w:val="both"/>
        <w:rPr>
          <w:rFonts w:ascii="Segoe UI Symbol" w:hAnsi="Segoe UI Symbol" w:cs="Segoe UI Symbol"/>
          <w:i/>
          <w:iCs/>
          <w:color w:val="000000"/>
          <w:sz w:val="28"/>
          <w:szCs w:val="28"/>
          <w:lang w:val="nl-NL"/>
        </w:rPr>
      </w:pPr>
      <w:r w:rsidRPr="0093586B">
        <w:rPr>
          <w:rFonts w:ascii="Segoe UI Symbol" w:hAnsi="Segoe UI Symbol" w:cs="Segoe UI Symbol"/>
          <w:i/>
          <w:iCs/>
          <w:color w:val="000000"/>
          <w:sz w:val="32"/>
          <w:szCs w:val="32"/>
          <w:lang w:val="nl-NL"/>
        </w:rPr>
        <w:t>☐</w:t>
      </w:r>
      <w:r w:rsidRPr="0093586B">
        <w:rPr>
          <w:rFonts w:ascii="Segoe UI Symbol" w:hAnsi="Segoe UI Symbol" w:cs="Segoe UI Symbol"/>
          <w:i/>
          <w:iCs/>
          <w:color w:val="000000"/>
          <w:sz w:val="28"/>
          <w:szCs w:val="28"/>
          <w:lang w:val="nl-NL"/>
        </w:rPr>
        <w:t xml:space="preserve"> </w:t>
      </w:r>
      <w:r w:rsidR="00B576F0">
        <w:rPr>
          <w:i/>
          <w:iCs/>
          <w:color w:val="000000"/>
          <w:sz w:val="28"/>
          <w:szCs w:val="28"/>
          <w:lang w:val="nl-NL"/>
        </w:rPr>
        <w:t xml:space="preserve">Doanh </w:t>
      </w:r>
      <w:r w:rsidR="00FF1F7C">
        <w:rPr>
          <w:i/>
          <w:iCs/>
          <w:color w:val="000000"/>
          <w:sz w:val="28"/>
          <w:szCs w:val="28"/>
          <w:lang w:val="nl-NL"/>
        </w:rPr>
        <w:t>thu trên 3 tỷ đồng đến 50 tỷ đồng/năm</w:t>
      </w:r>
    </w:p>
    <w:p w14:paraId="4D6C2CE7" w14:textId="0FA4CB6E" w:rsidR="00473EE3" w:rsidRPr="0093586B" w:rsidRDefault="00473EE3" w:rsidP="00B47504">
      <w:pPr>
        <w:spacing w:after="120"/>
        <w:ind w:left="720" w:firstLine="720"/>
        <w:jc w:val="both"/>
        <w:rPr>
          <w:rFonts w:ascii="Segoe UI Symbol" w:hAnsi="Segoe UI Symbol" w:cs="Segoe UI Symbol"/>
          <w:i/>
          <w:iCs/>
          <w:color w:val="000000"/>
          <w:sz w:val="28"/>
          <w:szCs w:val="28"/>
          <w:lang w:val="nl-NL"/>
        </w:rPr>
      </w:pPr>
      <w:r w:rsidRPr="0093586B">
        <w:rPr>
          <w:rFonts w:ascii="Segoe UI Symbol" w:hAnsi="Segoe UI Symbol" w:cs="Segoe UI Symbol"/>
          <w:i/>
          <w:iCs/>
          <w:color w:val="000000"/>
          <w:sz w:val="32"/>
          <w:szCs w:val="32"/>
          <w:lang w:val="nl-NL"/>
        </w:rPr>
        <w:t>☐</w:t>
      </w:r>
      <w:r w:rsidRPr="0093586B">
        <w:rPr>
          <w:rFonts w:ascii="Segoe UI Symbol" w:hAnsi="Segoe UI Symbol" w:cs="Segoe UI Symbol"/>
          <w:i/>
          <w:iCs/>
          <w:color w:val="000000"/>
          <w:sz w:val="28"/>
          <w:szCs w:val="28"/>
          <w:lang w:val="nl-NL"/>
        </w:rPr>
        <w:t xml:space="preserve"> </w:t>
      </w:r>
      <w:r w:rsidR="00C62B16">
        <w:rPr>
          <w:i/>
          <w:iCs/>
          <w:color w:val="000000"/>
          <w:sz w:val="28"/>
          <w:szCs w:val="28"/>
          <w:lang w:val="nl-NL"/>
        </w:rPr>
        <w:t>Doanh thu trên 50 tỷ đồng/năm</w:t>
      </w:r>
    </w:p>
    <w:p w14:paraId="34713B0F" w14:textId="5884C831" w:rsidR="00C918C1" w:rsidRDefault="00BF035B" w:rsidP="00B47504">
      <w:pPr>
        <w:spacing w:after="120"/>
        <w:ind w:firstLine="720"/>
        <w:jc w:val="both"/>
        <w:rPr>
          <w:sz w:val="28"/>
          <w:szCs w:val="28"/>
          <w:lang w:val="nl-NL"/>
        </w:rPr>
      </w:pPr>
      <w:r w:rsidRPr="00BF035B">
        <w:rPr>
          <w:sz w:val="28"/>
          <w:szCs w:val="28"/>
          <w:lang w:val="nl-NL"/>
        </w:rPr>
        <w:t>Tôi xác nhận ngưỡng doanh thu đã xác định nêu trên là phù hợp với tình hình hoạt động kinh doanh thực tế và chịu trách nhiệm theo quy định của pháp luật về nội dung thông báo này</w:t>
      </w:r>
      <w:r w:rsidR="00A348E1">
        <w:rPr>
          <w:sz w:val="28"/>
          <w:szCs w:val="28"/>
          <w:lang w:val="nl-NL"/>
        </w:rPr>
        <w:t>.</w:t>
      </w:r>
    </w:p>
    <w:p w14:paraId="5BE0ED52" w14:textId="11EF2A60" w:rsidR="00595767" w:rsidRDefault="00595767" w:rsidP="00B47504">
      <w:pPr>
        <w:spacing w:after="120"/>
        <w:ind w:firstLine="720"/>
        <w:jc w:val="both"/>
        <w:rPr>
          <w:sz w:val="28"/>
          <w:szCs w:val="28"/>
          <w:lang w:val="nl-NL"/>
        </w:rPr>
      </w:pPr>
      <w:r>
        <w:rPr>
          <w:sz w:val="28"/>
          <w:szCs w:val="28"/>
          <w:lang w:val="nl-NL"/>
        </w:rPr>
        <w:t>Trân trọng cảm ơn</w:t>
      </w:r>
      <w:r w:rsidR="00C918C1">
        <w:rPr>
          <w:sz w:val="28"/>
          <w:szCs w:val="28"/>
          <w:lang w:val="nl-NL"/>
        </w:rPr>
        <w:t>!</w:t>
      </w:r>
    </w:p>
    <w:p w14:paraId="5EFD54C1" w14:textId="1C7B2056" w:rsidR="00595767" w:rsidRPr="007D6F4E" w:rsidRDefault="00595767" w:rsidP="00B47504">
      <w:pPr>
        <w:ind w:left="720" w:firstLine="360"/>
        <w:jc w:val="center"/>
        <w:rPr>
          <w:b/>
          <w:sz w:val="28"/>
          <w:szCs w:val="28"/>
          <w:lang w:val="nl-NL"/>
        </w:rPr>
      </w:pPr>
      <w:r>
        <w:rPr>
          <w:b/>
          <w:sz w:val="28"/>
          <w:szCs w:val="28"/>
          <w:lang w:val="nl-NL"/>
        </w:rPr>
        <w:t xml:space="preserve">                                        </w:t>
      </w:r>
      <w:r w:rsidR="00C918C1">
        <w:rPr>
          <w:b/>
          <w:sz w:val="28"/>
          <w:szCs w:val="28"/>
          <w:lang w:val="nl-NL"/>
        </w:rPr>
        <w:t xml:space="preserve"> </w:t>
      </w:r>
      <w:r w:rsidR="00C918C1" w:rsidRPr="00C918C1">
        <w:rPr>
          <w:b/>
          <w:sz w:val="28"/>
          <w:szCs w:val="28"/>
          <w:lang w:val="nl-NL"/>
        </w:rPr>
        <w:t>ĐẠ</w:t>
      </w:r>
      <w:r w:rsidR="00C918C1">
        <w:rPr>
          <w:b/>
          <w:sz w:val="28"/>
          <w:szCs w:val="28"/>
          <w:lang w:val="nl-NL"/>
        </w:rPr>
        <w:t>I DI</w:t>
      </w:r>
      <w:r w:rsidR="00C918C1" w:rsidRPr="00C918C1">
        <w:rPr>
          <w:b/>
          <w:sz w:val="28"/>
          <w:szCs w:val="28"/>
          <w:lang w:val="nl-NL"/>
        </w:rPr>
        <w:t>Ệ</w:t>
      </w:r>
      <w:r w:rsidR="00C918C1">
        <w:rPr>
          <w:b/>
          <w:sz w:val="28"/>
          <w:szCs w:val="28"/>
          <w:lang w:val="nl-NL"/>
        </w:rPr>
        <w:t>N C</w:t>
      </w:r>
      <w:r w:rsidR="00C918C1" w:rsidRPr="00C918C1">
        <w:rPr>
          <w:b/>
          <w:sz w:val="28"/>
          <w:szCs w:val="28"/>
          <w:lang w:val="nl-NL"/>
        </w:rPr>
        <w:t>Á</w:t>
      </w:r>
      <w:r w:rsidR="00C918C1">
        <w:rPr>
          <w:b/>
          <w:sz w:val="28"/>
          <w:szCs w:val="28"/>
          <w:lang w:val="nl-NL"/>
        </w:rPr>
        <w:t xml:space="preserve"> NH</w:t>
      </w:r>
      <w:r w:rsidR="00C918C1" w:rsidRPr="00C918C1">
        <w:rPr>
          <w:b/>
          <w:sz w:val="28"/>
          <w:szCs w:val="28"/>
          <w:lang w:val="nl-NL"/>
        </w:rPr>
        <w:t>Â</w:t>
      </w:r>
      <w:r w:rsidR="00C918C1">
        <w:rPr>
          <w:b/>
          <w:sz w:val="28"/>
          <w:szCs w:val="28"/>
          <w:lang w:val="nl-NL"/>
        </w:rPr>
        <w:t>N/H</w:t>
      </w:r>
      <w:r w:rsidR="00C918C1" w:rsidRPr="00C918C1">
        <w:rPr>
          <w:b/>
          <w:sz w:val="28"/>
          <w:szCs w:val="28"/>
          <w:lang w:val="nl-NL"/>
        </w:rPr>
        <w:t>Ộ</w:t>
      </w:r>
      <w:r w:rsidR="00C918C1">
        <w:rPr>
          <w:b/>
          <w:sz w:val="28"/>
          <w:szCs w:val="28"/>
          <w:lang w:val="nl-NL"/>
        </w:rPr>
        <w:t xml:space="preserve"> KINH DOANH</w:t>
      </w:r>
      <w:r w:rsidRPr="007D6F4E">
        <w:rPr>
          <w:b/>
          <w:sz w:val="28"/>
          <w:szCs w:val="28"/>
          <w:lang w:val="nl-NL"/>
        </w:rPr>
        <w:t xml:space="preserve">       </w:t>
      </w:r>
    </w:p>
    <w:p w14:paraId="6C1D5CF0" w14:textId="014D6A2E" w:rsidR="00E411B2" w:rsidRPr="00C918C1" w:rsidRDefault="00595767" w:rsidP="00B47504">
      <w:pPr>
        <w:spacing w:after="60"/>
        <w:jc w:val="both"/>
        <w:rPr>
          <w:sz w:val="28"/>
          <w:szCs w:val="28"/>
          <w:lang w:val="nl-NL"/>
        </w:rPr>
      </w:pPr>
      <w:r w:rsidRPr="00885BC2">
        <w:rPr>
          <w:sz w:val="28"/>
          <w:szCs w:val="28"/>
          <w:lang w:val="nl-NL"/>
        </w:rPr>
        <w:t xml:space="preserve">         </w:t>
      </w:r>
      <w:r>
        <w:rPr>
          <w:sz w:val="28"/>
          <w:szCs w:val="28"/>
          <w:lang w:val="nl-NL"/>
        </w:rPr>
        <w:t xml:space="preserve">                                                                                             </w:t>
      </w:r>
    </w:p>
    <w:p w14:paraId="1683DCBC" w14:textId="3EB9368A" w:rsidR="001515F1" w:rsidRDefault="001515F1" w:rsidP="00B47504">
      <w:pPr>
        <w:rPr>
          <w:color w:val="000000"/>
          <w:sz w:val="22"/>
          <w:szCs w:val="22"/>
          <w:lang w:val="nl-NL"/>
        </w:rPr>
      </w:pPr>
    </w:p>
    <w:p w14:paraId="2838AE5C" w14:textId="2185B60C" w:rsidR="00CE084B" w:rsidRDefault="00CE084B" w:rsidP="00B47504">
      <w:pPr>
        <w:rPr>
          <w:color w:val="000000"/>
          <w:sz w:val="22"/>
          <w:szCs w:val="22"/>
          <w:lang w:val="nl-NL"/>
        </w:rPr>
      </w:pPr>
    </w:p>
    <w:p w14:paraId="21A5ADCC" w14:textId="6C0930DE" w:rsidR="00CE084B" w:rsidRDefault="00CE084B" w:rsidP="00B47504">
      <w:pPr>
        <w:rPr>
          <w:color w:val="000000"/>
          <w:sz w:val="22"/>
          <w:szCs w:val="22"/>
          <w:lang w:val="nl-NL"/>
        </w:rPr>
      </w:pPr>
    </w:p>
    <w:sectPr w:rsidR="00CE084B" w:rsidSect="008149C0">
      <w:headerReference w:type="even" r:id="rId7"/>
      <w:headerReference w:type="default" r:id="rId8"/>
      <w:footerReference w:type="even" r:id="rId9"/>
      <w:footerReference w:type="default" r:id="rId10"/>
      <w:headerReference w:type="first" r:id="rId11"/>
      <w:footerReference w:type="first" r:id="rId12"/>
      <w:pgSz w:w="11907" w:h="16840" w:code="9"/>
      <w:pgMar w:top="990" w:right="1134" w:bottom="1077" w:left="1701" w:header="720" w:footer="4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4FB12" w14:textId="77777777" w:rsidR="004726A4" w:rsidRDefault="004726A4">
      <w:r>
        <w:separator/>
      </w:r>
    </w:p>
  </w:endnote>
  <w:endnote w:type="continuationSeparator" w:id="0">
    <w:p w14:paraId="784A2BBC" w14:textId="77777777" w:rsidR="004726A4" w:rsidRDefault="0047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F35F" w14:textId="77777777" w:rsidR="006E0100" w:rsidRDefault="006E0100" w:rsidP="00491D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87673" w14:textId="77777777" w:rsidR="006E0100" w:rsidRDefault="006E0100" w:rsidP="006E010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9BBB" w14:textId="77777777" w:rsidR="006E0100" w:rsidRDefault="006E0100" w:rsidP="006E0100">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636C" w14:textId="0F6A39B0" w:rsidR="008149C0" w:rsidRPr="008149C0" w:rsidRDefault="008149C0" w:rsidP="00124E84">
    <w:pPr>
      <w:ind w:right="-755" w:hanging="1418"/>
      <w:jc w:val="center"/>
      <w:rPr>
        <w:sz w:val="18"/>
      </w:rPr>
    </w:pPr>
    <w:bookmarkStart w:id="0" w:name="_GoBack"/>
    <w:bookmarkEnd w:id="0"/>
    <w:r w:rsidRPr="006C7C0F">
      <w:rPr>
        <w:sz w:val="18"/>
      </w:rPr>
      <w:t>Www.ketoanapec.vn | Dịch vụ Kế toán – Kiểm toán | Đào tạo Kế toán thực chiến</w:t>
    </w:r>
    <w:r>
      <w:rPr>
        <w:sz w:val="18"/>
      </w:rPr>
      <w:t xml:space="preserve"> </w:t>
    </w:r>
    <w:r w:rsidRPr="006C7C0F">
      <w:rPr>
        <w:sz w:val="18"/>
      </w:rPr>
      <w:t>| Thành lập - Thay đổi và Giải thể C</w:t>
    </w:r>
    <w:r>
      <w:rPr>
        <w:sz w:val="18"/>
      </w:rPr>
      <w:t>ông ty | Hotline: 0977 12 00 88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7B20A" w14:textId="77777777" w:rsidR="004726A4" w:rsidRDefault="004726A4">
      <w:r>
        <w:separator/>
      </w:r>
    </w:p>
  </w:footnote>
  <w:footnote w:type="continuationSeparator" w:id="0">
    <w:p w14:paraId="6AD0AE44" w14:textId="77777777" w:rsidR="004726A4" w:rsidRDefault="004726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BB9B" w14:textId="7F601EE1" w:rsidR="008149C0" w:rsidRDefault="004726A4">
    <w:pPr>
      <w:pStyle w:val="Header"/>
    </w:pPr>
    <w:r>
      <w:rPr>
        <w:noProof/>
      </w:rPr>
      <w:pict w14:anchorId="4A642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05110" o:spid="_x0000_s2051" type="#_x0000_t136" style="position:absolute;margin-left:0;margin-top:0;width:548.2pt;height:91.35pt;rotation:315;z-index:-251655168;mso-position-horizontal:center;mso-position-horizontal-relative:margin;mso-position-vertical:center;mso-position-vertical-relative:margin" o:allowincell="f" fillcolor="silver" stroked="f">
          <v:fill opacity=".5"/>
          <v:textpath style="font-family:&quot;Calibri&quot;;font-size:1pt" string="Www.ketoanapec.v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E9DD3" w14:textId="26F81896" w:rsidR="00F13247" w:rsidRDefault="004726A4">
    <w:pPr>
      <w:pStyle w:val="Header"/>
      <w:jc w:val="center"/>
    </w:pPr>
    <w:r>
      <w:rPr>
        <w:noProof/>
      </w:rPr>
      <w:pict w14:anchorId="22580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05111" o:spid="_x0000_s2052" type="#_x0000_t136" style="position:absolute;left:0;text-align:left;margin-left:0;margin-top:0;width:548.2pt;height:91.35pt;rotation:315;z-index:-251653120;mso-position-horizontal:center;mso-position-horizontal-relative:margin;mso-position-vertical:center;mso-position-vertical-relative:margin" o:allowincell="f" fillcolor="silver" stroked="f">
          <v:fill opacity=".5"/>
          <v:textpath style="font-family:&quot;Calibri&quot;;font-size:1pt" string="Www.ketoanapec.vn"/>
          <w10:wrap anchorx="margin" anchory="margin"/>
        </v:shape>
      </w:pict>
    </w:r>
    <w:r w:rsidR="00F13247">
      <w:fldChar w:fldCharType="begin"/>
    </w:r>
    <w:r w:rsidR="00F13247">
      <w:instrText xml:space="preserve"> PAGE   \* MERGEFORMAT </w:instrText>
    </w:r>
    <w:r w:rsidR="00F13247">
      <w:fldChar w:fldCharType="separate"/>
    </w:r>
    <w:r w:rsidR="00CE084B">
      <w:rPr>
        <w:noProof/>
      </w:rPr>
      <w:t>2</w:t>
    </w:r>
    <w:r w:rsidR="00F13247">
      <w:rPr>
        <w:noProof/>
      </w:rPr>
      <w:fldChar w:fldCharType="end"/>
    </w:r>
  </w:p>
  <w:p w14:paraId="7EE95967" w14:textId="77777777" w:rsidR="00F13247" w:rsidRDefault="00F1324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D361" w14:textId="2D5C4DEF" w:rsidR="008149C0" w:rsidRDefault="004726A4">
    <w:pPr>
      <w:pStyle w:val="Header"/>
    </w:pPr>
    <w:r>
      <w:rPr>
        <w:noProof/>
      </w:rPr>
      <w:pict w14:anchorId="4E9E2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05109" o:spid="_x0000_s2050" type="#_x0000_t136" style="position:absolute;margin-left:0;margin-top:0;width:548.2pt;height:91.35pt;rotation:315;z-index:-251657216;mso-position-horizontal:center;mso-position-horizontal-relative:margin;mso-position-vertical:center;mso-position-vertical-relative:margin" o:allowincell="f" fillcolor="silver" stroked="f">
          <v:fill opacity=".5"/>
          <v:textpath style="font-family:&quot;Calibri&quot;;font-size:1pt" string="Www.ketoanapec.v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476BD"/>
    <w:multiLevelType w:val="hybridMultilevel"/>
    <w:tmpl w:val="7A4069FA"/>
    <w:lvl w:ilvl="0" w:tplc="46A0E7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543624"/>
    <w:multiLevelType w:val="hybridMultilevel"/>
    <w:tmpl w:val="96027A24"/>
    <w:lvl w:ilvl="0" w:tplc="B3BA60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5A5816"/>
    <w:multiLevelType w:val="hybridMultilevel"/>
    <w:tmpl w:val="4FCEEE26"/>
    <w:lvl w:ilvl="0" w:tplc="C532C0FE">
      <w:start w:val="1"/>
      <w:numFmt w:val="decimal"/>
      <w:lvlText w:val="(%1)"/>
      <w:lvlJc w:val="left"/>
      <w:pPr>
        <w:ind w:left="1200" w:hanging="39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691A5CDB"/>
    <w:multiLevelType w:val="hybridMultilevel"/>
    <w:tmpl w:val="24E49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B8"/>
    <w:rsid w:val="0002067F"/>
    <w:rsid w:val="00042C69"/>
    <w:rsid w:val="0004623F"/>
    <w:rsid w:val="00047FCF"/>
    <w:rsid w:val="00055015"/>
    <w:rsid w:val="00055CDE"/>
    <w:rsid w:val="00061BD5"/>
    <w:rsid w:val="000633CB"/>
    <w:rsid w:val="000662B5"/>
    <w:rsid w:val="00066D4B"/>
    <w:rsid w:val="00076347"/>
    <w:rsid w:val="000874E5"/>
    <w:rsid w:val="00087786"/>
    <w:rsid w:val="000943A0"/>
    <w:rsid w:val="00095EC2"/>
    <w:rsid w:val="00096DA3"/>
    <w:rsid w:val="000B15E1"/>
    <w:rsid w:val="000B4716"/>
    <w:rsid w:val="000B695A"/>
    <w:rsid w:val="000C7FE3"/>
    <w:rsid w:val="000D2BFF"/>
    <w:rsid w:val="000D7CBB"/>
    <w:rsid w:val="00101101"/>
    <w:rsid w:val="00102D3A"/>
    <w:rsid w:val="00104CA1"/>
    <w:rsid w:val="00110E45"/>
    <w:rsid w:val="00122B1D"/>
    <w:rsid w:val="00124E84"/>
    <w:rsid w:val="00126554"/>
    <w:rsid w:val="00140F6B"/>
    <w:rsid w:val="001515F1"/>
    <w:rsid w:val="0015659D"/>
    <w:rsid w:val="001646E2"/>
    <w:rsid w:val="00185900"/>
    <w:rsid w:val="0019436C"/>
    <w:rsid w:val="001A262A"/>
    <w:rsid w:val="001B15BC"/>
    <w:rsid w:val="001B4B18"/>
    <w:rsid w:val="001B58FC"/>
    <w:rsid w:val="001C0F69"/>
    <w:rsid w:val="001C204A"/>
    <w:rsid w:val="001C2181"/>
    <w:rsid w:val="001C5F03"/>
    <w:rsid w:val="001D1BBC"/>
    <w:rsid w:val="001D67CB"/>
    <w:rsid w:val="001E17D6"/>
    <w:rsid w:val="001F77D9"/>
    <w:rsid w:val="002012FB"/>
    <w:rsid w:val="00204287"/>
    <w:rsid w:val="00213BA9"/>
    <w:rsid w:val="00240DE1"/>
    <w:rsid w:val="00250137"/>
    <w:rsid w:val="002649B7"/>
    <w:rsid w:val="00271AD2"/>
    <w:rsid w:val="00271AD7"/>
    <w:rsid w:val="00275261"/>
    <w:rsid w:val="00292E5D"/>
    <w:rsid w:val="002939C2"/>
    <w:rsid w:val="00294EDF"/>
    <w:rsid w:val="00294F85"/>
    <w:rsid w:val="00296EC7"/>
    <w:rsid w:val="002A05FF"/>
    <w:rsid w:val="002A117C"/>
    <w:rsid w:val="002A45F8"/>
    <w:rsid w:val="002B12B0"/>
    <w:rsid w:val="002B5432"/>
    <w:rsid w:val="002D61B8"/>
    <w:rsid w:val="002D7A9C"/>
    <w:rsid w:val="002E02AC"/>
    <w:rsid w:val="002F4115"/>
    <w:rsid w:val="00321F44"/>
    <w:rsid w:val="003315E8"/>
    <w:rsid w:val="00363F2F"/>
    <w:rsid w:val="003644F6"/>
    <w:rsid w:val="0036497F"/>
    <w:rsid w:val="00364E11"/>
    <w:rsid w:val="0037304D"/>
    <w:rsid w:val="003766A2"/>
    <w:rsid w:val="00383378"/>
    <w:rsid w:val="003A23DE"/>
    <w:rsid w:val="003A4C3B"/>
    <w:rsid w:val="003B4427"/>
    <w:rsid w:val="003C01C8"/>
    <w:rsid w:val="003D331E"/>
    <w:rsid w:val="0040430F"/>
    <w:rsid w:val="00416208"/>
    <w:rsid w:val="00417CD4"/>
    <w:rsid w:val="004308CC"/>
    <w:rsid w:val="00443781"/>
    <w:rsid w:val="00444742"/>
    <w:rsid w:val="0045018A"/>
    <w:rsid w:val="0045027A"/>
    <w:rsid w:val="00450B0F"/>
    <w:rsid w:val="004726A4"/>
    <w:rsid w:val="00472955"/>
    <w:rsid w:val="00473EE3"/>
    <w:rsid w:val="00486E40"/>
    <w:rsid w:val="00491DB5"/>
    <w:rsid w:val="00494C74"/>
    <w:rsid w:val="00497B94"/>
    <w:rsid w:val="004B6AEF"/>
    <w:rsid w:val="004C2D31"/>
    <w:rsid w:val="004D09EA"/>
    <w:rsid w:val="004D2E96"/>
    <w:rsid w:val="004E2599"/>
    <w:rsid w:val="004E45EF"/>
    <w:rsid w:val="004F554C"/>
    <w:rsid w:val="004F55A0"/>
    <w:rsid w:val="00513E8A"/>
    <w:rsid w:val="00516758"/>
    <w:rsid w:val="00517562"/>
    <w:rsid w:val="005201E3"/>
    <w:rsid w:val="00523ECF"/>
    <w:rsid w:val="00542981"/>
    <w:rsid w:val="0054630B"/>
    <w:rsid w:val="00562172"/>
    <w:rsid w:val="005641E0"/>
    <w:rsid w:val="005742DB"/>
    <w:rsid w:val="00577AA2"/>
    <w:rsid w:val="005805EB"/>
    <w:rsid w:val="00581744"/>
    <w:rsid w:val="005935D6"/>
    <w:rsid w:val="00595767"/>
    <w:rsid w:val="005962F6"/>
    <w:rsid w:val="00597EBA"/>
    <w:rsid w:val="005B0F0F"/>
    <w:rsid w:val="005C32C5"/>
    <w:rsid w:val="005C40DD"/>
    <w:rsid w:val="005D24FC"/>
    <w:rsid w:val="005D75DE"/>
    <w:rsid w:val="005F01F0"/>
    <w:rsid w:val="005F2205"/>
    <w:rsid w:val="005F3AA2"/>
    <w:rsid w:val="005F503A"/>
    <w:rsid w:val="00604686"/>
    <w:rsid w:val="00604796"/>
    <w:rsid w:val="00605FCC"/>
    <w:rsid w:val="0062750B"/>
    <w:rsid w:val="006321B6"/>
    <w:rsid w:val="00641C53"/>
    <w:rsid w:val="00651ED7"/>
    <w:rsid w:val="00655B2F"/>
    <w:rsid w:val="00674CD5"/>
    <w:rsid w:val="006A1CA2"/>
    <w:rsid w:val="006A5F1E"/>
    <w:rsid w:val="006C3DF1"/>
    <w:rsid w:val="006D001B"/>
    <w:rsid w:val="006D4793"/>
    <w:rsid w:val="006D51E6"/>
    <w:rsid w:val="006D7599"/>
    <w:rsid w:val="006E0100"/>
    <w:rsid w:val="006E51A6"/>
    <w:rsid w:val="006E60E0"/>
    <w:rsid w:val="006E73DB"/>
    <w:rsid w:val="006F098A"/>
    <w:rsid w:val="0070249E"/>
    <w:rsid w:val="00703F41"/>
    <w:rsid w:val="00704ED0"/>
    <w:rsid w:val="007075C5"/>
    <w:rsid w:val="00711394"/>
    <w:rsid w:val="00725BA5"/>
    <w:rsid w:val="00734C60"/>
    <w:rsid w:val="0074593B"/>
    <w:rsid w:val="00750772"/>
    <w:rsid w:val="0075292E"/>
    <w:rsid w:val="0076115C"/>
    <w:rsid w:val="007612A1"/>
    <w:rsid w:val="0076506E"/>
    <w:rsid w:val="00765A5F"/>
    <w:rsid w:val="0077475C"/>
    <w:rsid w:val="0078560E"/>
    <w:rsid w:val="007D2D96"/>
    <w:rsid w:val="007E1A86"/>
    <w:rsid w:val="007E1AD8"/>
    <w:rsid w:val="007E780F"/>
    <w:rsid w:val="008102B5"/>
    <w:rsid w:val="00813E88"/>
    <w:rsid w:val="008149C0"/>
    <w:rsid w:val="00816E2F"/>
    <w:rsid w:val="00834D24"/>
    <w:rsid w:val="00834E74"/>
    <w:rsid w:val="00836CA7"/>
    <w:rsid w:val="00836FDB"/>
    <w:rsid w:val="00841F75"/>
    <w:rsid w:val="00862C32"/>
    <w:rsid w:val="00862E48"/>
    <w:rsid w:val="00865269"/>
    <w:rsid w:val="00881DE7"/>
    <w:rsid w:val="00881E5A"/>
    <w:rsid w:val="008942EE"/>
    <w:rsid w:val="008A22CB"/>
    <w:rsid w:val="008A3420"/>
    <w:rsid w:val="008B5264"/>
    <w:rsid w:val="008B5672"/>
    <w:rsid w:val="008D02C1"/>
    <w:rsid w:val="008E281F"/>
    <w:rsid w:val="008E39BC"/>
    <w:rsid w:val="008E5916"/>
    <w:rsid w:val="008F1D14"/>
    <w:rsid w:val="00916D1F"/>
    <w:rsid w:val="00927E93"/>
    <w:rsid w:val="0093586B"/>
    <w:rsid w:val="009536C4"/>
    <w:rsid w:val="00957156"/>
    <w:rsid w:val="00975C9A"/>
    <w:rsid w:val="00990EAD"/>
    <w:rsid w:val="009A00A9"/>
    <w:rsid w:val="009A2A9C"/>
    <w:rsid w:val="009A6B76"/>
    <w:rsid w:val="009B3BB7"/>
    <w:rsid w:val="009C4F9A"/>
    <w:rsid w:val="009C6733"/>
    <w:rsid w:val="009C7B99"/>
    <w:rsid w:val="009D0825"/>
    <w:rsid w:val="009D5B91"/>
    <w:rsid w:val="009F5D0D"/>
    <w:rsid w:val="00A00F09"/>
    <w:rsid w:val="00A04C92"/>
    <w:rsid w:val="00A13FFA"/>
    <w:rsid w:val="00A2033F"/>
    <w:rsid w:val="00A27060"/>
    <w:rsid w:val="00A32AAF"/>
    <w:rsid w:val="00A348E1"/>
    <w:rsid w:val="00A364DB"/>
    <w:rsid w:val="00A42373"/>
    <w:rsid w:val="00A425CD"/>
    <w:rsid w:val="00A56AD1"/>
    <w:rsid w:val="00A64C20"/>
    <w:rsid w:val="00A66808"/>
    <w:rsid w:val="00A750F6"/>
    <w:rsid w:val="00A758FC"/>
    <w:rsid w:val="00A92A6F"/>
    <w:rsid w:val="00A96C59"/>
    <w:rsid w:val="00AA04FF"/>
    <w:rsid w:val="00AA1993"/>
    <w:rsid w:val="00AA5E8F"/>
    <w:rsid w:val="00AB0CE9"/>
    <w:rsid w:val="00AB2CD5"/>
    <w:rsid w:val="00AB3A61"/>
    <w:rsid w:val="00AB77CC"/>
    <w:rsid w:val="00AC2041"/>
    <w:rsid w:val="00AD1307"/>
    <w:rsid w:val="00AD27A4"/>
    <w:rsid w:val="00AD6FA8"/>
    <w:rsid w:val="00AE733C"/>
    <w:rsid w:val="00AF4BBB"/>
    <w:rsid w:val="00B13046"/>
    <w:rsid w:val="00B14570"/>
    <w:rsid w:val="00B27369"/>
    <w:rsid w:val="00B37371"/>
    <w:rsid w:val="00B439EA"/>
    <w:rsid w:val="00B45942"/>
    <w:rsid w:val="00B47504"/>
    <w:rsid w:val="00B576F0"/>
    <w:rsid w:val="00B642DD"/>
    <w:rsid w:val="00B7147A"/>
    <w:rsid w:val="00B805CA"/>
    <w:rsid w:val="00B90892"/>
    <w:rsid w:val="00B9515C"/>
    <w:rsid w:val="00B962CA"/>
    <w:rsid w:val="00B96C80"/>
    <w:rsid w:val="00BB04B5"/>
    <w:rsid w:val="00BB118E"/>
    <w:rsid w:val="00BB4841"/>
    <w:rsid w:val="00BC74C8"/>
    <w:rsid w:val="00BD11FA"/>
    <w:rsid w:val="00BD672C"/>
    <w:rsid w:val="00BE54EC"/>
    <w:rsid w:val="00BF035B"/>
    <w:rsid w:val="00C1203A"/>
    <w:rsid w:val="00C154A2"/>
    <w:rsid w:val="00C15CF6"/>
    <w:rsid w:val="00C15DF4"/>
    <w:rsid w:val="00C42712"/>
    <w:rsid w:val="00C5117C"/>
    <w:rsid w:val="00C52B65"/>
    <w:rsid w:val="00C57E5D"/>
    <w:rsid w:val="00C611BD"/>
    <w:rsid w:val="00C62B16"/>
    <w:rsid w:val="00C918C1"/>
    <w:rsid w:val="00C91DF5"/>
    <w:rsid w:val="00C9548B"/>
    <w:rsid w:val="00C96A7E"/>
    <w:rsid w:val="00CA21B1"/>
    <w:rsid w:val="00CA2EBF"/>
    <w:rsid w:val="00CA3698"/>
    <w:rsid w:val="00CB0113"/>
    <w:rsid w:val="00CB3B14"/>
    <w:rsid w:val="00CC6668"/>
    <w:rsid w:val="00CD00F2"/>
    <w:rsid w:val="00CE084B"/>
    <w:rsid w:val="00CE1FE7"/>
    <w:rsid w:val="00CE6DA9"/>
    <w:rsid w:val="00CF1EB7"/>
    <w:rsid w:val="00D02DFB"/>
    <w:rsid w:val="00D10992"/>
    <w:rsid w:val="00D14E2E"/>
    <w:rsid w:val="00D15FF9"/>
    <w:rsid w:val="00D1766A"/>
    <w:rsid w:val="00D3320F"/>
    <w:rsid w:val="00D337B8"/>
    <w:rsid w:val="00D405E0"/>
    <w:rsid w:val="00D42F0D"/>
    <w:rsid w:val="00D45610"/>
    <w:rsid w:val="00D54A01"/>
    <w:rsid w:val="00D57C14"/>
    <w:rsid w:val="00D65B05"/>
    <w:rsid w:val="00D81DFA"/>
    <w:rsid w:val="00D919BE"/>
    <w:rsid w:val="00D96855"/>
    <w:rsid w:val="00DA465C"/>
    <w:rsid w:val="00DB198A"/>
    <w:rsid w:val="00DB4121"/>
    <w:rsid w:val="00DB4A32"/>
    <w:rsid w:val="00DC1B86"/>
    <w:rsid w:val="00DC4E49"/>
    <w:rsid w:val="00DD421A"/>
    <w:rsid w:val="00DD77F7"/>
    <w:rsid w:val="00DE6C0F"/>
    <w:rsid w:val="00E118DF"/>
    <w:rsid w:val="00E159AF"/>
    <w:rsid w:val="00E239A7"/>
    <w:rsid w:val="00E23A94"/>
    <w:rsid w:val="00E23FD9"/>
    <w:rsid w:val="00E257C0"/>
    <w:rsid w:val="00E27098"/>
    <w:rsid w:val="00E3010F"/>
    <w:rsid w:val="00E403DD"/>
    <w:rsid w:val="00E411B2"/>
    <w:rsid w:val="00E47A1F"/>
    <w:rsid w:val="00E50D49"/>
    <w:rsid w:val="00E50DB9"/>
    <w:rsid w:val="00E5537D"/>
    <w:rsid w:val="00E63B63"/>
    <w:rsid w:val="00E647C5"/>
    <w:rsid w:val="00E649B8"/>
    <w:rsid w:val="00E64D48"/>
    <w:rsid w:val="00E86F44"/>
    <w:rsid w:val="00E86F45"/>
    <w:rsid w:val="00E92CB0"/>
    <w:rsid w:val="00E96058"/>
    <w:rsid w:val="00EA3E71"/>
    <w:rsid w:val="00EA7027"/>
    <w:rsid w:val="00EB6201"/>
    <w:rsid w:val="00EB7384"/>
    <w:rsid w:val="00EC533A"/>
    <w:rsid w:val="00EC5ACC"/>
    <w:rsid w:val="00ED5DAA"/>
    <w:rsid w:val="00ED64EB"/>
    <w:rsid w:val="00ED7F64"/>
    <w:rsid w:val="00EE1A0B"/>
    <w:rsid w:val="00EE27D8"/>
    <w:rsid w:val="00EF1E36"/>
    <w:rsid w:val="00EF33B6"/>
    <w:rsid w:val="00EF3BB5"/>
    <w:rsid w:val="00EF6D0E"/>
    <w:rsid w:val="00F06F40"/>
    <w:rsid w:val="00F13247"/>
    <w:rsid w:val="00F31D28"/>
    <w:rsid w:val="00F55A1D"/>
    <w:rsid w:val="00F650D9"/>
    <w:rsid w:val="00F71118"/>
    <w:rsid w:val="00F85AAD"/>
    <w:rsid w:val="00F97BC4"/>
    <w:rsid w:val="00FB3C89"/>
    <w:rsid w:val="00FB5563"/>
    <w:rsid w:val="00FC43C7"/>
    <w:rsid w:val="00FE38EB"/>
    <w:rsid w:val="00FF02C3"/>
    <w:rsid w:val="00FF1D4F"/>
    <w:rsid w:val="00FF1F7C"/>
    <w:rsid w:val="00FF2DFE"/>
    <w:rsid w:val="00FF3A81"/>
    <w:rsid w:val="00FF4C9A"/>
    <w:rsid w:val="00F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8851365"/>
  <w15:docId w15:val="{68DD32B0-AEAE-468B-9159-3E522013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56AD1"/>
    <w:rPr>
      <w:sz w:val="20"/>
      <w:szCs w:val="20"/>
    </w:rPr>
  </w:style>
  <w:style w:type="character" w:styleId="FootnoteReference">
    <w:name w:val="footnote reference"/>
    <w:semiHidden/>
    <w:rsid w:val="00A56AD1"/>
    <w:rPr>
      <w:vertAlign w:val="superscript"/>
    </w:rPr>
  </w:style>
  <w:style w:type="table" w:styleId="TableGrid">
    <w:name w:val="Table Grid"/>
    <w:basedOn w:val="TableNormal"/>
    <w:rsid w:val="0027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E0100"/>
    <w:pPr>
      <w:tabs>
        <w:tab w:val="center" w:pos="4320"/>
        <w:tab w:val="right" w:pos="8640"/>
      </w:tabs>
    </w:pPr>
  </w:style>
  <w:style w:type="character" w:styleId="PageNumber">
    <w:name w:val="page number"/>
    <w:basedOn w:val="DefaultParagraphFont"/>
    <w:rsid w:val="006E0100"/>
  </w:style>
  <w:style w:type="paragraph" w:styleId="Header">
    <w:name w:val="header"/>
    <w:basedOn w:val="Normal"/>
    <w:link w:val="HeaderChar"/>
    <w:uiPriority w:val="99"/>
    <w:rsid w:val="00F13247"/>
    <w:pPr>
      <w:tabs>
        <w:tab w:val="center" w:pos="4680"/>
        <w:tab w:val="right" w:pos="9360"/>
      </w:tabs>
    </w:pPr>
  </w:style>
  <w:style w:type="character" w:customStyle="1" w:styleId="HeaderChar">
    <w:name w:val="Header Char"/>
    <w:link w:val="Header"/>
    <w:uiPriority w:val="99"/>
    <w:rsid w:val="00F13247"/>
    <w:rPr>
      <w:sz w:val="26"/>
      <w:szCs w:val="26"/>
    </w:rPr>
  </w:style>
  <w:style w:type="paragraph" w:styleId="ListParagraph">
    <w:name w:val="List Paragraph"/>
    <w:basedOn w:val="Normal"/>
    <w:uiPriority w:val="34"/>
    <w:qFormat/>
    <w:rsid w:val="00DB4121"/>
    <w:pPr>
      <w:ind w:left="720"/>
      <w:contextualSpacing/>
    </w:pPr>
  </w:style>
  <w:style w:type="character" w:styleId="Hyperlink">
    <w:name w:val="Hyperlink"/>
    <w:basedOn w:val="DefaultParagraphFont"/>
    <w:uiPriority w:val="99"/>
    <w:semiHidden/>
    <w:unhideWhenUsed/>
    <w:rsid w:val="00FB5563"/>
    <w:rPr>
      <w:color w:val="0000FF"/>
      <w:u w:val="single"/>
    </w:rPr>
  </w:style>
  <w:style w:type="paragraph" w:styleId="NormalWeb">
    <w:name w:val="Normal (Web)"/>
    <w:basedOn w:val="Normal"/>
    <w:uiPriority w:val="99"/>
    <w:semiHidden/>
    <w:unhideWhenUsed/>
    <w:rsid w:val="004B6AEF"/>
    <w:pPr>
      <w:spacing w:before="100" w:beforeAutospacing="1" w:after="100" w:afterAutospacing="1"/>
    </w:pPr>
    <w:rPr>
      <w:sz w:val="24"/>
      <w:szCs w:val="24"/>
    </w:rPr>
  </w:style>
  <w:style w:type="character" w:styleId="Strong">
    <w:name w:val="Strong"/>
    <w:basedOn w:val="DefaultParagraphFont"/>
    <w:uiPriority w:val="22"/>
    <w:qFormat/>
    <w:rsid w:val="004B6AEF"/>
    <w:rPr>
      <w:b/>
      <w:bCs/>
    </w:rPr>
  </w:style>
  <w:style w:type="character" w:styleId="Emphasis">
    <w:name w:val="Emphasis"/>
    <w:basedOn w:val="DefaultParagraphFont"/>
    <w:uiPriority w:val="20"/>
    <w:qFormat/>
    <w:rsid w:val="004B6AEF"/>
    <w:rPr>
      <w:i/>
      <w:iCs/>
    </w:rPr>
  </w:style>
  <w:style w:type="paragraph" w:styleId="BalloonText">
    <w:name w:val="Balloon Text"/>
    <w:basedOn w:val="Normal"/>
    <w:link w:val="BalloonTextChar"/>
    <w:semiHidden/>
    <w:unhideWhenUsed/>
    <w:rsid w:val="00EF33B6"/>
    <w:rPr>
      <w:rFonts w:ascii="Segoe UI" w:hAnsi="Segoe UI" w:cs="Segoe UI"/>
      <w:sz w:val="18"/>
      <w:szCs w:val="18"/>
    </w:rPr>
  </w:style>
  <w:style w:type="character" w:customStyle="1" w:styleId="BalloonTextChar">
    <w:name w:val="Balloon Text Char"/>
    <w:basedOn w:val="DefaultParagraphFont"/>
    <w:link w:val="BalloonText"/>
    <w:semiHidden/>
    <w:rsid w:val="00EF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98308">
      <w:bodyDiv w:val="1"/>
      <w:marLeft w:val="0"/>
      <w:marRight w:val="0"/>
      <w:marTop w:val="0"/>
      <w:marBottom w:val="0"/>
      <w:divBdr>
        <w:top w:val="none" w:sz="0" w:space="0" w:color="auto"/>
        <w:left w:val="none" w:sz="0" w:space="0" w:color="auto"/>
        <w:bottom w:val="none" w:sz="0" w:space="0" w:color="auto"/>
        <w:right w:val="none" w:sz="0" w:space="0" w:color="auto"/>
      </w:divBdr>
      <w:divsChild>
        <w:div w:id="1605260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974978">
      <w:bodyDiv w:val="1"/>
      <w:marLeft w:val="0"/>
      <w:marRight w:val="0"/>
      <w:marTop w:val="0"/>
      <w:marBottom w:val="0"/>
      <w:divBdr>
        <w:top w:val="none" w:sz="0" w:space="0" w:color="auto"/>
        <w:left w:val="none" w:sz="0" w:space="0" w:color="auto"/>
        <w:bottom w:val="none" w:sz="0" w:space="0" w:color="auto"/>
        <w:right w:val="none" w:sz="0" w:space="0" w:color="auto"/>
      </w:divBdr>
      <w:divsChild>
        <w:div w:id="1292132731">
          <w:blockQuote w:val="1"/>
          <w:marLeft w:val="720"/>
          <w:marRight w:val="720"/>
          <w:marTop w:val="100"/>
          <w:marBottom w:val="100"/>
          <w:divBdr>
            <w:top w:val="none" w:sz="0" w:space="0" w:color="auto"/>
            <w:left w:val="none" w:sz="0" w:space="3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General Department of Taxation</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Cuc Thue</dc:creator>
  <cp:keywords/>
  <cp:lastModifiedBy>Thu Trang</cp:lastModifiedBy>
  <cp:revision>4</cp:revision>
  <cp:lastPrinted>2026-01-14T01:29:00Z</cp:lastPrinted>
  <dcterms:created xsi:type="dcterms:W3CDTF">2026-02-02T09:20:00Z</dcterms:created>
  <dcterms:modified xsi:type="dcterms:W3CDTF">2026-02-02T10:16:00Z</dcterms:modified>
</cp:coreProperties>
</file>